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17A39" w14:textId="47FC4BAD" w:rsidR="00FF0BA7" w:rsidRPr="008E09EF" w:rsidRDefault="003B0BF2" w:rsidP="008E09EF">
      <w:pPr>
        <w:jc w:val="center"/>
        <w:rPr>
          <w:b/>
          <w:bCs/>
        </w:rPr>
      </w:pPr>
      <w:proofErr w:type="spellStart"/>
      <w:r w:rsidRPr="008E09EF">
        <w:rPr>
          <w:b/>
          <w:bCs/>
        </w:rPr>
        <w:t>Instructiuni</w:t>
      </w:r>
      <w:proofErr w:type="spellEnd"/>
      <w:r w:rsidRPr="008E09EF">
        <w:rPr>
          <w:b/>
          <w:bCs/>
        </w:rPr>
        <w:t xml:space="preserve"> de a </w:t>
      </w:r>
      <w:proofErr w:type="spellStart"/>
      <w:r w:rsidRPr="008E09EF">
        <w:rPr>
          <w:b/>
          <w:bCs/>
        </w:rPr>
        <w:t>completare</w:t>
      </w:r>
      <w:proofErr w:type="spellEnd"/>
      <w:r w:rsidRPr="008E09EF">
        <w:rPr>
          <w:b/>
          <w:bCs/>
        </w:rPr>
        <w:t xml:space="preserve"> </w:t>
      </w:r>
      <w:proofErr w:type="spellStart"/>
      <w:r w:rsidRPr="008E09EF">
        <w:rPr>
          <w:b/>
          <w:bCs/>
        </w:rPr>
        <w:t>grilelor</w:t>
      </w:r>
      <w:proofErr w:type="spellEnd"/>
      <w:r w:rsidRPr="008E09EF">
        <w:rPr>
          <w:b/>
          <w:bCs/>
        </w:rPr>
        <w:t xml:space="preserve"> ETF </w:t>
      </w:r>
      <w:proofErr w:type="spellStart"/>
      <w:r w:rsidRPr="008E09EF">
        <w:rPr>
          <w:b/>
          <w:bCs/>
        </w:rPr>
        <w:t>pentru</w:t>
      </w:r>
      <w:proofErr w:type="spellEnd"/>
      <w:r w:rsidRPr="008E09EF">
        <w:rPr>
          <w:b/>
          <w:bCs/>
        </w:rPr>
        <w:t xml:space="preserve"> </w:t>
      </w:r>
      <w:proofErr w:type="spellStart"/>
      <w:r w:rsidRPr="008E09EF">
        <w:rPr>
          <w:b/>
          <w:bCs/>
        </w:rPr>
        <w:t>evaluatorii</w:t>
      </w:r>
      <w:proofErr w:type="spellEnd"/>
      <w:r w:rsidRPr="008E09EF">
        <w:rPr>
          <w:b/>
          <w:bCs/>
        </w:rPr>
        <w:t xml:space="preserve"> </w:t>
      </w:r>
      <w:proofErr w:type="spellStart"/>
      <w:r w:rsidRPr="008E09EF">
        <w:rPr>
          <w:b/>
          <w:bCs/>
        </w:rPr>
        <w:t>independenti</w:t>
      </w:r>
      <w:proofErr w:type="spellEnd"/>
    </w:p>
    <w:p w14:paraId="40B93F96" w14:textId="77777777" w:rsidR="008E09EF" w:rsidRDefault="008E09EF">
      <w:pPr>
        <w:rPr>
          <w:b/>
          <w:bCs/>
        </w:rPr>
      </w:pPr>
    </w:p>
    <w:p w14:paraId="62DB5CA1" w14:textId="5A6F41FE" w:rsidR="00FB7B9E" w:rsidRDefault="00FB7B9E">
      <w:pPr>
        <w:rPr>
          <w:b/>
          <w:bCs/>
          <w:u w:val="single"/>
        </w:rPr>
      </w:pPr>
      <w:proofErr w:type="spellStart"/>
      <w:r>
        <w:rPr>
          <w:b/>
          <w:bCs/>
          <w:u w:val="single"/>
        </w:rPr>
        <w:t>Precizari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si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termene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procedurale</w:t>
      </w:r>
      <w:proofErr w:type="spellEnd"/>
      <w:r>
        <w:rPr>
          <w:b/>
          <w:bCs/>
          <w:u w:val="single"/>
        </w:rPr>
        <w:t>:</w:t>
      </w:r>
    </w:p>
    <w:p w14:paraId="7977BF62" w14:textId="77777777" w:rsidR="00FB7B9E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termen de 2 </w:t>
      </w:r>
      <w:proofErr w:type="spellStart"/>
      <w:r>
        <w:rPr>
          <w:rFonts w:eastAsia="Times New Roman"/>
        </w:rPr>
        <w:t>zile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lucrătoare</w:t>
      </w:r>
      <w:proofErr w:type="spellEnd"/>
      <w:r>
        <w:rPr>
          <w:rFonts w:eastAsia="Times New Roman"/>
        </w:rPr>
        <w:t xml:space="preserve"> de la </w:t>
      </w:r>
      <w:proofErr w:type="spellStart"/>
      <w:r>
        <w:rPr>
          <w:rFonts w:eastAsia="Times New Roman"/>
        </w:rPr>
        <w:t>comunicarea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listei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experţilor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independenţi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către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prestatorul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serviciilor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evaluare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tehnică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şi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financiară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prin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referat</w:t>
      </w:r>
      <w:proofErr w:type="spellEnd"/>
      <w:r>
        <w:rPr>
          <w:rFonts w:eastAsia="Times New Roman"/>
        </w:rPr>
        <w:t xml:space="preserve"> intern </w:t>
      </w:r>
      <w:proofErr w:type="spellStart"/>
      <w:r>
        <w:rPr>
          <w:rFonts w:eastAsia="Times New Roman"/>
        </w:rPr>
        <w:t>vor</w:t>
      </w:r>
      <w:proofErr w:type="spellEnd"/>
      <w:r>
        <w:rPr>
          <w:rFonts w:eastAsia="Times New Roman"/>
        </w:rPr>
        <w:t xml:space="preserve"> fi </w:t>
      </w:r>
      <w:proofErr w:type="spellStart"/>
      <w:r>
        <w:rPr>
          <w:rFonts w:eastAsia="Times New Roman"/>
        </w:rPr>
        <w:t>desemnați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experții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independenti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responsabili</w:t>
      </w:r>
      <w:proofErr w:type="spellEnd"/>
      <w:r>
        <w:rPr>
          <w:rFonts w:eastAsia="Times New Roman"/>
        </w:rPr>
        <w:t xml:space="preserve"> cu </w:t>
      </w:r>
      <w:proofErr w:type="spellStart"/>
      <w:r>
        <w:rPr>
          <w:rFonts w:eastAsia="Times New Roman"/>
        </w:rPr>
        <w:t>evaluarea</w:t>
      </w:r>
      <w:proofErr w:type="spellEnd"/>
      <w:r>
        <w:rPr>
          <w:rFonts w:eastAsia="Times New Roman"/>
        </w:rPr>
        <w:t xml:space="preserve"> ETF a CF, precum </w:t>
      </w:r>
      <w:proofErr w:type="spellStart"/>
      <w:r>
        <w:rPr>
          <w:rFonts w:eastAsia="Times New Roman"/>
        </w:rPr>
        <w:t>și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experții</w:t>
      </w:r>
      <w:proofErr w:type="spellEnd"/>
      <w:r>
        <w:rPr>
          <w:rFonts w:eastAsia="Times New Roman"/>
        </w:rPr>
        <w:t xml:space="preserve"> SESC care </w:t>
      </w:r>
      <w:proofErr w:type="spellStart"/>
      <w:r>
        <w:rPr>
          <w:rFonts w:eastAsia="Times New Roman"/>
        </w:rPr>
        <w:t>vor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primi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rolurile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președinte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și</w:t>
      </w:r>
      <w:proofErr w:type="spellEnd"/>
      <w:r>
        <w:rPr>
          <w:rFonts w:eastAsia="Times New Roman"/>
        </w:rPr>
        <w:t>/</w:t>
      </w:r>
      <w:proofErr w:type="spellStart"/>
      <w:r>
        <w:rPr>
          <w:rFonts w:eastAsia="Times New Roman"/>
        </w:rPr>
        <w:t>sau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secretar</w:t>
      </w:r>
      <w:proofErr w:type="spellEnd"/>
      <w:r>
        <w:rPr>
          <w:rFonts w:eastAsia="Times New Roman"/>
        </w:rPr>
        <w:t>;</w:t>
      </w:r>
    </w:p>
    <w:p w14:paraId="01F60DB6" w14:textId="77777777" w:rsidR="00FB7B9E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evaluarea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cererilor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finanțare</w:t>
      </w:r>
      <w:proofErr w:type="spellEnd"/>
      <w:r>
        <w:rPr>
          <w:rFonts w:eastAsia="Times New Roman"/>
        </w:rPr>
        <w:t xml:space="preserve"> se </w:t>
      </w:r>
      <w:proofErr w:type="spellStart"/>
      <w:r>
        <w:rPr>
          <w:rFonts w:eastAsia="Times New Roman"/>
        </w:rPr>
        <w:t>va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efectua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ordinea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cronologică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depunerii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proiectelor</w:t>
      </w:r>
      <w:proofErr w:type="spellEnd"/>
      <w:r>
        <w:rPr>
          <w:rFonts w:eastAsia="Times New Roman"/>
        </w:rPr>
        <w:t xml:space="preserve">; </w:t>
      </w:r>
    </w:p>
    <w:p w14:paraId="5778C360" w14:textId="77777777" w:rsidR="00FB7B9E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evaluarea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demarează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odată</w:t>
      </w:r>
      <w:proofErr w:type="spellEnd"/>
      <w:r>
        <w:rPr>
          <w:rFonts w:eastAsia="Times New Roman"/>
        </w:rPr>
        <w:t xml:space="preserve"> cu </w:t>
      </w:r>
      <w:proofErr w:type="spellStart"/>
      <w:r>
        <w:rPr>
          <w:rFonts w:eastAsia="Times New Roman"/>
        </w:rPr>
        <w:t>semnarea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declarațiilor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confidențialitate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și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imparțialitate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și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declarației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privind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conflictul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interese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către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toți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membrii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comisiei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evaluare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sistemul</w:t>
      </w:r>
      <w:proofErr w:type="spellEnd"/>
      <w:r>
        <w:rPr>
          <w:rFonts w:eastAsia="Times New Roman"/>
        </w:rPr>
        <w:t xml:space="preserve"> informatic MySMIS2021/SMIS2021+;</w:t>
      </w:r>
    </w:p>
    <w:p w14:paraId="4EEC25EC" w14:textId="77777777" w:rsidR="00FB7B9E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evaluarea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tehnică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și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financiară</w:t>
      </w:r>
      <w:proofErr w:type="spellEnd"/>
      <w:r>
        <w:rPr>
          <w:rFonts w:eastAsia="Times New Roman"/>
        </w:rPr>
        <w:t xml:space="preserve"> se </w:t>
      </w:r>
      <w:proofErr w:type="spellStart"/>
      <w:r>
        <w:rPr>
          <w:rFonts w:eastAsia="Times New Roman"/>
        </w:rPr>
        <w:t>realizează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către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comisiile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evaluare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conformitate</w:t>
      </w:r>
      <w:proofErr w:type="spellEnd"/>
      <w:r>
        <w:rPr>
          <w:rFonts w:eastAsia="Times New Roman"/>
        </w:rPr>
        <w:t xml:space="preserve"> cu </w:t>
      </w:r>
      <w:proofErr w:type="spellStart"/>
      <w:r>
        <w:rPr>
          <w:rFonts w:eastAsia="Times New Roman"/>
        </w:rPr>
        <w:t>criteriile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evaluare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tehnică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și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financiară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condițiile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prevăzute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Ghidul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Solicitantului</w:t>
      </w:r>
      <w:proofErr w:type="spellEnd"/>
      <w:r>
        <w:rPr>
          <w:rFonts w:eastAsia="Times New Roman"/>
        </w:rPr>
        <w:t>;</w:t>
      </w:r>
    </w:p>
    <w:p w14:paraId="5477BCBA" w14:textId="77777777" w:rsidR="00FB7B9E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maximum 5 </w:t>
      </w:r>
      <w:proofErr w:type="spellStart"/>
      <w:r>
        <w:rPr>
          <w:rFonts w:eastAsia="Times New Roman"/>
        </w:rPr>
        <w:t>zile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lucrătoare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evaluatorii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vor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analiza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cererea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finanţare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și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anexele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aferente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acesteia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inclusiv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documentația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tehnică</w:t>
      </w:r>
      <w:proofErr w:type="spellEnd"/>
      <w:r>
        <w:rPr>
          <w:rFonts w:eastAsia="Times New Roman"/>
        </w:rPr>
        <w:t xml:space="preserve">/ </w:t>
      </w:r>
      <w:proofErr w:type="spellStart"/>
      <w:r>
        <w:rPr>
          <w:rFonts w:eastAsia="Times New Roman"/>
        </w:rPr>
        <w:t>tehnico-economică</w:t>
      </w:r>
      <w:proofErr w:type="spellEnd"/>
      <w:r>
        <w:rPr>
          <w:rFonts w:eastAsia="Times New Roman"/>
        </w:rPr>
        <w:t xml:space="preserve">, pe </w:t>
      </w:r>
      <w:proofErr w:type="spellStart"/>
      <w:r>
        <w:rPr>
          <w:rFonts w:eastAsia="Times New Roman"/>
        </w:rPr>
        <w:t>baza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grilelor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verificare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atașate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ghidului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solicitantului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aplicabil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fiecărui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apel</w:t>
      </w:r>
      <w:proofErr w:type="spellEnd"/>
      <w:r>
        <w:rPr>
          <w:rFonts w:eastAsia="Times New Roman"/>
        </w:rPr>
        <w:t xml:space="preserve">; </w:t>
      </w:r>
      <w:proofErr w:type="spellStart"/>
      <w:r>
        <w:rPr>
          <w:rFonts w:eastAsia="Times New Roman"/>
        </w:rPr>
        <w:t>astfel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vor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completa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grila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pentru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verificarea</w:t>
      </w:r>
      <w:proofErr w:type="spellEnd"/>
      <w:r>
        <w:rPr>
          <w:rFonts w:eastAsia="Times New Roman"/>
        </w:rPr>
        <w:t xml:space="preserve"> PT </w:t>
      </w:r>
      <w:proofErr w:type="spellStart"/>
      <w:r>
        <w:rPr>
          <w:rFonts w:eastAsia="Times New Roman"/>
        </w:rPr>
        <w:t>şi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grila</w:t>
      </w:r>
      <w:proofErr w:type="spellEnd"/>
      <w:r>
        <w:rPr>
          <w:rFonts w:eastAsia="Times New Roman"/>
        </w:rPr>
        <w:t xml:space="preserve"> ETF;</w:t>
      </w:r>
    </w:p>
    <w:p w14:paraId="10901E4A" w14:textId="77777777" w:rsidR="00FB7B9E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evaluatorii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vor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justifica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acordarea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punctajelor</w:t>
      </w:r>
      <w:proofErr w:type="spellEnd"/>
      <w:r>
        <w:rPr>
          <w:rFonts w:eastAsia="Times New Roman"/>
        </w:rPr>
        <w:t xml:space="preserve">/ </w:t>
      </w:r>
      <w:proofErr w:type="spellStart"/>
      <w:r>
        <w:rPr>
          <w:rFonts w:eastAsia="Times New Roman"/>
        </w:rPr>
        <w:t>depunctarea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după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caz</w:t>
      </w:r>
      <w:proofErr w:type="spellEnd"/>
      <w:r>
        <w:rPr>
          <w:rFonts w:eastAsia="Times New Roman"/>
        </w:rPr>
        <w:t xml:space="preserve">, la </w:t>
      </w:r>
      <w:proofErr w:type="spellStart"/>
      <w:r>
        <w:rPr>
          <w:rFonts w:eastAsia="Times New Roman"/>
        </w:rPr>
        <w:t>fiecare</w:t>
      </w:r>
      <w:proofErr w:type="spellEnd"/>
      <w:r>
        <w:rPr>
          <w:rFonts w:eastAsia="Times New Roman"/>
        </w:rPr>
        <w:t xml:space="preserve"> din </w:t>
      </w:r>
      <w:proofErr w:type="spellStart"/>
      <w:r>
        <w:rPr>
          <w:rFonts w:eastAsia="Times New Roman"/>
        </w:rPr>
        <w:t>criteriile</w:t>
      </w:r>
      <w:proofErr w:type="spellEnd"/>
      <w:r>
        <w:rPr>
          <w:rFonts w:eastAsia="Times New Roman"/>
        </w:rPr>
        <w:t xml:space="preserve">/ </w:t>
      </w:r>
      <w:proofErr w:type="spellStart"/>
      <w:r>
        <w:rPr>
          <w:rFonts w:eastAsia="Times New Roman"/>
        </w:rPr>
        <w:t>subcriteriile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analizate</w:t>
      </w:r>
      <w:proofErr w:type="spellEnd"/>
      <w:r>
        <w:rPr>
          <w:rFonts w:eastAsia="Times New Roman"/>
        </w:rPr>
        <w:t>;</w:t>
      </w:r>
    </w:p>
    <w:p w14:paraId="03E6B3E2" w14:textId="77777777" w:rsidR="00FB7B9E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justificările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trebuie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să</w:t>
      </w:r>
      <w:proofErr w:type="spellEnd"/>
      <w:r>
        <w:rPr>
          <w:rFonts w:eastAsia="Times New Roman"/>
        </w:rPr>
        <w:t xml:space="preserve"> fie </w:t>
      </w:r>
      <w:proofErr w:type="spellStart"/>
      <w:r>
        <w:rPr>
          <w:rFonts w:eastAsia="Times New Roman"/>
        </w:rPr>
        <w:t>clare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succinte</w:t>
      </w:r>
      <w:proofErr w:type="spellEnd"/>
      <w:r>
        <w:rPr>
          <w:rFonts w:eastAsia="Times New Roman"/>
        </w:rPr>
        <w:t xml:space="preserve">, cu </w:t>
      </w:r>
      <w:proofErr w:type="spellStart"/>
      <w:r>
        <w:rPr>
          <w:rFonts w:eastAsia="Times New Roman"/>
        </w:rPr>
        <w:t>referințe</w:t>
      </w:r>
      <w:proofErr w:type="spellEnd"/>
      <w:r>
        <w:rPr>
          <w:rFonts w:eastAsia="Times New Roman"/>
        </w:rPr>
        <w:t xml:space="preserve"> precise la CF/</w:t>
      </w:r>
      <w:proofErr w:type="spellStart"/>
      <w:r>
        <w:rPr>
          <w:rFonts w:eastAsia="Times New Roman"/>
        </w:rPr>
        <w:t>documentaţie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tehnică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analizată</w:t>
      </w:r>
      <w:proofErr w:type="spellEnd"/>
      <w:r>
        <w:rPr>
          <w:rFonts w:eastAsia="Times New Roman"/>
        </w:rPr>
        <w:t xml:space="preserve">; </w:t>
      </w:r>
    </w:p>
    <w:p w14:paraId="448FA504" w14:textId="77777777" w:rsidR="00FB7B9E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fiecare</w:t>
      </w:r>
      <w:proofErr w:type="spellEnd"/>
      <w:r>
        <w:rPr>
          <w:rFonts w:eastAsia="Times New Roman"/>
        </w:rPr>
        <w:t xml:space="preserve"> evaluator </w:t>
      </w:r>
      <w:proofErr w:type="spellStart"/>
      <w:r>
        <w:rPr>
          <w:rFonts w:eastAsia="Times New Roman"/>
        </w:rPr>
        <w:t>va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verifica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criteriile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evaluare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specifice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competențelor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pentru</w:t>
      </w:r>
      <w:proofErr w:type="spellEnd"/>
      <w:r>
        <w:rPr>
          <w:rFonts w:eastAsia="Times New Roman"/>
        </w:rPr>
        <w:t xml:space="preserve"> care a </w:t>
      </w:r>
      <w:proofErr w:type="spellStart"/>
      <w:r>
        <w:rPr>
          <w:rFonts w:eastAsia="Times New Roman"/>
        </w:rPr>
        <w:t>fost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cooptat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comisia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evaluare</w:t>
      </w:r>
      <w:proofErr w:type="spellEnd"/>
      <w:r>
        <w:rPr>
          <w:rFonts w:eastAsia="Times New Roman"/>
        </w:rPr>
        <w:t xml:space="preserve">; </w:t>
      </w:r>
    </w:p>
    <w:p w14:paraId="55BA61F8" w14:textId="77777777" w:rsidR="00FB7B9E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după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parcurgerea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integrală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grilelor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comisia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evaluare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poate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solicita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clarificări</w:t>
      </w:r>
      <w:proofErr w:type="spellEnd"/>
      <w:r>
        <w:rPr>
          <w:rFonts w:eastAsia="Times New Roman"/>
        </w:rPr>
        <w:t xml:space="preserve">, cu </w:t>
      </w:r>
      <w:proofErr w:type="spellStart"/>
      <w:r>
        <w:rPr>
          <w:rFonts w:eastAsia="Times New Roman"/>
        </w:rPr>
        <w:t>respectarea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cerințelor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și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termenelor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menţionate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solicitările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clarificări</w:t>
      </w:r>
      <w:proofErr w:type="spellEnd"/>
      <w:r>
        <w:rPr>
          <w:rFonts w:eastAsia="Times New Roman"/>
        </w:rPr>
        <w:t xml:space="preserve">, cu </w:t>
      </w:r>
      <w:proofErr w:type="spellStart"/>
      <w:r>
        <w:rPr>
          <w:rFonts w:eastAsia="Times New Roman"/>
        </w:rPr>
        <w:t>condiția</w:t>
      </w:r>
      <w:proofErr w:type="spellEnd"/>
      <w:r>
        <w:rPr>
          <w:rFonts w:eastAsia="Times New Roman"/>
        </w:rPr>
        <w:t xml:space="preserve"> ca, </w:t>
      </w:r>
      <w:proofErr w:type="spellStart"/>
      <w:r>
        <w:rPr>
          <w:rFonts w:eastAsia="Times New Roman"/>
        </w:rPr>
        <w:t>prin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clarificările</w:t>
      </w:r>
      <w:proofErr w:type="spellEnd"/>
      <w:r>
        <w:rPr>
          <w:rFonts w:eastAsia="Times New Roman"/>
        </w:rPr>
        <w:t xml:space="preserve"> solicitate, </w:t>
      </w:r>
      <w:proofErr w:type="spellStart"/>
      <w:r>
        <w:rPr>
          <w:rFonts w:eastAsia="Times New Roman"/>
        </w:rPr>
        <w:t>să</w:t>
      </w:r>
      <w:proofErr w:type="spellEnd"/>
      <w:r>
        <w:rPr>
          <w:rFonts w:eastAsia="Times New Roman"/>
        </w:rPr>
        <w:t xml:space="preserve"> nu </w:t>
      </w:r>
      <w:proofErr w:type="spellStart"/>
      <w:r>
        <w:rPr>
          <w:rFonts w:eastAsia="Times New Roman"/>
        </w:rPr>
        <w:t>încalce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principiul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tratamentului</w:t>
      </w:r>
      <w:proofErr w:type="spellEnd"/>
      <w:r>
        <w:rPr>
          <w:rFonts w:eastAsia="Times New Roman"/>
        </w:rPr>
        <w:t xml:space="preserve"> egal </w:t>
      </w:r>
      <w:proofErr w:type="spellStart"/>
      <w:r>
        <w:rPr>
          <w:rFonts w:eastAsia="Times New Roman"/>
        </w:rPr>
        <w:t>și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nediscriminării</w:t>
      </w:r>
      <w:proofErr w:type="spellEnd"/>
      <w:r>
        <w:rPr>
          <w:rFonts w:eastAsia="Times New Roman"/>
        </w:rPr>
        <w:t xml:space="preserve">; </w:t>
      </w:r>
      <w:proofErr w:type="spellStart"/>
      <w:r>
        <w:rPr>
          <w:rFonts w:eastAsia="Times New Roman"/>
        </w:rPr>
        <w:t>astfel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termenul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răspuns</w:t>
      </w:r>
      <w:proofErr w:type="spellEnd"/>
      <w:r>
        <w:rPr>
          <w:rFonts w:eastAsia="Times New Roman"/>
        </w:rPr>
        <w:t xml:space="preserve"> la </w:t>
      </w:r>
      <w:proofErr w:type="spellStart"/>
      <w:r>
        <w:rPr>
          <w:rFonts w:eastAsia="Times New Roman"/>
        </w:rPr>
        <w:t>solicitările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clarificări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este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maximul</w:t>
      </w:r>
      <w:proofErr w:type="spellEnd"/>
      <w:r>
        <w:rPr>
          <w:rFonts w:eastAsia="Times New Roman"/>
        </w:rPr>
        <w:t xml:space="preserve"> 5 </w:t>
      </w:r>
      <w:proofErr w:type="spellStart"/>
      <w:r>
        <w:rPr>
          <w:rFonts w:eastAsia="Times New Roman"/>
        </w:rPr>
        <w:t>zile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lucrătoare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funcţie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complexitatea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solicitării</w:t>
      </w:r>
      <w:proofErr w:type="spellEnd"/>
      <w:r>
        <w:rPr>
          <w:rFonts w:eastAsia="Times New Roman"/>
        </w:rPr>
        <w:t>;</w:t>
      </w:r>
    </w:p>
    <w:p w14:paraId="6A4D46ED" w14:textId="77777777" w:rsidR="00FB7B9E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scrisoarea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clarificări</w:t>
      </w:r>
      <w:proofErr w:type="spellEnd"/>
      <w:r>
        <w:rPr>
          <w:rFonts w:eastAsia="Times New Roman"/>
        </w:rPr>
        <w:t xml:space="preserve">  </w:t>
      </w:r>
      <w:proofErr w:type="spellStart"/>
      <w:r>
        <w:rPr>
          <w:rFonts w:eastAsia="Times New Roman"/>
        </w:rPr>
        <w:t>va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cuprinde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și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informațiile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referitoare</w:t>
      </w:r>
      <w:proofErr w:type="spellEnd"/>
      <w:r>
        <w:rPr>
          <w:rFonts w:eastAsia="Times New Roman"/>
        </w:rPr>
        <w:t xml:space="preserve"> la </w:t>
      </w:r>
      <w:proofErr w:type="spellStart"/>
      <w:r>
        <w:rPr>
          <w:rFonts w:eastAsia="Times New Roman"/>
        </w:rPr>
        <w:t>efectuarea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vizitei</w:t>
      </w:r>
      <w:proofErr w:type="spellEnd"/>
      <w:r>
        <w:rPr>
          <w:rFonts w:eastAsia="Times New Roman"/>
        </w:rPr>
        <w:t xml:space="preserve"> pe </w:t>
      </w:r>
      <w:proofErr w:type="spellStart"/>
      <w:r>
        <w:rPr>
          <w:rFonts w:eastAsia="Times New Roman"/>
        </w:rPr>
        <w:t>teren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inclusiv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documentele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necesare</w:t>
      </w:r>
      <w:proofErr w:type="spellEnd"/>
      <w:r>
        <w:rPr>
          <w:rFonts w:eastAsia="Times New Roman"/>
        </w:rPr>
        <w:t xml:space="preserve">; </w:t>
      </w:r>
    </w:p>
    <w:p w14:paraId="31A6D827" w14:textId="77777777" w:rsidR="00FB7B9E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vizita</w:t>
      </w:r>
      <w:proofErr w:type="spellEnd"/>
      <w:r>
        <w:rPr>
          <w:rFonts w:eastAsia="Times New Roman"/>
        </w:rPr>
        <w:t xml:space="preserve"> pe </w:t>
      </w:r>
      <w:proofErr w:type="spellStart"/>
      <w:r>
        <w:rPr>
          <w:rFonts w:eastAsia="Times New Roman"/>
        </w:rPr>
        <w:t>teren</w:t>
      </w:r>
      <w:proofErr w:type="spellEnd"/>
      <w:r>
        <w:rPr>
          <w:rFonts w:eastAsia="Times New Roman"/>
        </w:rPr>
        <w:t xml:space="preserve"> se </w:t>
      </w:r>
      <w:proofErr w:type="spellStart"/>
      <w:r>
        <w:rPr>
          <w:rFonts w:eastAsia="Times New Roman"/>
        </w:rPr>
        <w:t>va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realiza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maximum 15 </w:t>
      </w:r>
      <w:proofErr w:type="spellStart"/>
      <w:r>
        <w:rPr>
          <w:rFonts w:eastAsia="Times New Roman"/>
        </w:rPr>
        <w:t>zile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lucrătoare</w:t>
      </w:r>
      <w:proofErr w:type="spellEnd"/>
      <w:r>
        <w:rPr>
          <w:rFonts w:eastAsia="Times New Roman"/>
        </w:rPr>
        <w:t xml:space="preserve"> de la </w:t>
      </w:r>
      <w:proofErr w:type="spellStart"/>
      <w:r>
        <w:rPr>
          <w:rFonts w:eastAsia="Times New Roman"/>
        </w:rPr>
        <w:t>transmiterea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primei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solicitări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clarificări</w:t>
      </w:r>
      <w:proofErr w:type="spellEnd"/>
      <w:r>
        <w:rPr>
          <w:rFonts w:eastAsia="Times New Roman"/>
        </w:rPr>
        <w:t>;</w:t>
      </w:r>
    </w:p>
    <w:p w14:paraId="68BF12C7" w14:textId="77777777" w:rsidR="00FB7B9E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/>
        </w:rPr>
      </w:pPr>
      <w:r>
        <w:rPr>
          <w:rFonts w:eastAsia="Times New Roman"/>
        </w:rPr>
        <w:t xml:space="preserve">la </w:t>
      </w:r>
      <w:proofErr w:type="spellStart"/>
      <w:r>
        <w:rPr>
          <w:rFonts w:eastAsia="Times New Roman"/>
        </w:rPr>
        <w:t>vizita</w:t>
      </w:r>
      <w:proofErr w:type="spellEnd"/>
      <w:r>
        <w:rPr>
          <w:rFonts w:eastAsia="Times New Roman"/>
        </w:rPr>
        <w:t xml:space="preserve"> pe </w:t>
      </w:r>
      <w:proofErr w:type="spellStart"/>
      <w:r>
        <w:rPr>
          <w:rFonts w:eastAsia="Times New Roman"/>
        </w:rPr>
        <w:t>teren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vor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participa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secretarul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sau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președintele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și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evaluatorul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tehnic</w:t>
      </w:r>
      <w:proofErr w:type="spellEnd"/>
      <w:r>
        <w:rPr>
          <w:rFonts w:eastAsia="Times New Roman"/>
        </w:rPr>
        <w:t>;</w:t>
      </w:r>
    </w:p>
    <w:p w14:paraId="0540487E" w14:textId="77777777" w:rsidR="00FB7B9E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vizita</w:t>
      </w:r>
      <w:proofErr w:type="spellEnd"/>
      <w:r>
        <w:rPr>
          <w:rFonts w:eastAsia="Times New Roman"/>
        </w:rPr>
        <w:t xml:space="preserve"> pe </w:t>
      </w:r>
      <w:proofErr w:type="spellStart"/>
      <w:r>
        <w:rPr>
          <w:rFonts w:eastAsia="Times New Roman"/>
        </w:rPr>
        <w:t>teren</w:t>
      </w:r>
      <w:proofErr w:type="spellEnd"/>
      <w:r>
        <w:rPr>
          <w:rFonts w:eastAsia="Times New Roman"/>
        </w:rPr>
        <w:t xml:space="preserve"> se </w:t>
      </w:r>
      <w:proofErr w:type="spellStart"/>
      <w:r>
        <w:rPr>
          <w:rFonts w:eastAsia="Times New Roman"/>
        </w:rPr>
        <w:t>va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desfășura</w:t>
      </w:r>
      <w:proofErr w:type="spellEnd"/>
      <w:r>
        <w:rPr>
          <w:rFonts w:eastAsia="Times New Roman"/>
        </w:rPr>
        <w:t xml:space="preserve"> la </w:t>
      </w:r>
      <w:proofErr w:type="spellStart"/>
      <w:r>
        <w:rPr>
          <w:rFonts w:eastAsia="Times New Roman"/>
        </w:rPr>
        <w:t>locul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implementare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propus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cererea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finanțare</w:t>
      </w:r>
      <w:proofErr w:type="spellEnd"/>
      <w:r>
        <w:rPr>
          <w:rFonts w:eastAsia="Times New Roman"/>
        </w:rPr>
        <w:t xml:space="preserve">, cu </w:t>
      </w:r>
      <w:proofErr w:type="spellStart"/>
      <w:r>
        <w:rPr>
          <w:rFonts w:eastAsia="Times New Roman"/>
        </w:rPr>
        <w:t>scopul</w:t>
      </w:r>
      <w:proofErr w:type="spellEnd"/>
      <w:r>
        <w:rPr>
          <w:rFonts w:eastAsia="Times New Roman"/>
        </w:rPr>
        <w:t xml:space="preserve"> de a </w:t>
      </w:r>
      <w:proofErr w:type="spellStart"/>
      <w:r>
        <w:rPr>
          <w:rFonts w:eastAsia="Times New Roman"/>
        </w:rPr>
        <w:t>confrunta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informațiile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prezentate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cererea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finanțare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și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anexele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acesteia</w:t>
      </w:r>
      <w:proofErr w:type="spellEnd"/>
      <w:r>
        <w:rPr>
          <w:rFonts w:eastAsia="Times New Roman"/>
        </w:rPr>
        <w:t xml:space="preserve"> (</w:t>
      </w:r>
      <w:proofErr w:type="spellStart"/>
      <w:r>
        <w:rPr>
          <w:rFonts w:eastAsia="Times New Roman"/>
        </w:rPr>
        <w:t>documente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proprietate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documentații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tehnico-economice</w:t>
      </w:r>
      <w:proofErr w:type="spellEnd"/>
      <w:r>
        <w:rPr>
          <w:rFonts w:eastAsia="Times New Roman"/>
        </w:rPr>
        <w:t xml:space="preserve">, etc.) cu </w:t>
      </w:r>
      <w:proofErr w:type="spellStart"/>
      <w:r>
        <w:rPr>
          <w:rFonts w:eastAsia="Times New Roman"/>
        </w:rPr>
        <w:t>realitatea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teren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şi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va</w:t>
      </w:r>
      <w:proofErr w:type="spellEnd"/>
      <w:r>
        <w:rPr>
          <w:rFonts w:eastAsia="Times New Roman"/>
        </w:rPr>
        <w:t xml:space="preserve"> dura 1 zi </w:t>
      </w:r>
      <w:proofErr w:type="spellStart"/>
      <w:r>
        <w:rPr>
          <w:rFonts w:eastAsia="Times New Roman"/>
        </w:rPr>
        <w:t>lucrătoare</w:t>
      </w:r>
      <w:proofErr w:type="spellEnd"/>
      <w:r>
        <w:rPr>
          <w:rFonts w:eastAsia="Times New Roman"/>
        </w:rPr>
        <w:t>.</w:t>
      </w:r>
    </w:p>
    <w:p w14:paraId="0E29C858" w14:textId="77777777" w:rsidR="00FB7B9E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verificarea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răspunsului</w:t>
      </w:r>
      <w:proofErr w:type="spellEnd"/>
      <w:r>
        <w:rPr>
          <w:rFonts w:eastAsia="Times New Roman"/>
        </w:rPr>
        <w:t xml:space="preserve"> la </w:t>
      </w:r>
      <w:proofErr w:type="spellStart"/>
      <w:r>
        <w:rPr>
          <w:rFonts w:eastAsia="Times New Roman"/>
        </w:rPr>
        <w:t>solicitarea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clarificări</w:t>
      </w:r>
      <w:proofErr w:type="spellEnd"/>
      <w:r>
        <w:rPr>
          <w:rFonts w:eastAsia="Times New Roman"/>
        </w:rPr>
        <w:t xml:space="preserve"> se </w:t>
      </w:r>
      <w:proofErr w:type="spellStart"/>
      <w:r>
        <w:rPr>
          <w:rFonts w:eastAsia="Times New Roman"/>
        </w:rPr>
        <w:t>va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realiza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maximum 5 </w:t>
      </w:r>
      <w:proofErr w:type="spellStart"/>
      <w:r>
        <w:rPr>
          <w:rFonts w:eastAsia="Times New Roman"/>
        </w:rPr>
        <w:t>zile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lucrătoare</w:t>
      </w:r>
      <w:proofErr w:type="spellEnd"/>
      <w:r>
        <w:rPr>
          <w:rFonts w:eastAsia="Times New Roman"/>
        </w:rPr>
        <w:t xml:space="preserve"> calculate din </w:t>
      </w:r>
      <w:proofErr w:type="spellStart"/>
      <w:r>
        <w:rPr>
          <w:rFonts w:eastAsia="Times New Roman"/>
        </w:rPr>
        <w:t>ziua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lucrătoare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imediat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următoare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transmiterii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răspunsului</w:t>
      </w:r>
      <w:proofErr w:type="spellEnd"/>
      <w:r>
        <w:rPr>
          <w:rFonts w:eastAsia="Times New Roman"/>
        </w:rPr>
        <w:t>;</w:t>
      </w:r>
    </w:p>
    <w:p w14:paraId="73F77EC7" w14:textId="77777777" w:rsidR="00FB7B9E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rezultatele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evaluării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tehnice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și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financiare</w:t>
      </w:r>
      <w:proofErr w:type="spellEnd"/>
      <w:r>
        <w:rPr>
          <w:rFonts w:eastAsia="Times New Roman"/>
        </w:rPr>
        <w:t xml:space="preserve"> se </w:t>
      </w:r>
      <w:proofErr w:type="spellStart"/>
      <w:r>
        <w:rPr>
          <w:rFonts w:eastAsia="Times New Roman"/>
        </w:rPr>
        <w:t>comunică</w:t>
      </w:r>
      <w:proofErr w:type="spellEnd"/>
      <w:r>
        <w:rPr>
          <w:rFonts w:eastAsia="Times New Roman"/>
        </w:rPr>
        <w:t xml:space="preserve"> electronic </w:t>
      </w:r>
      <w:proofErr w:type="spellStart"/>
      <w:r>
        <w:rPr>
          <w:rFonts w:eastAsia="Times New Roman"/>
        </w:rPr>
        <w:t>solicitantului</w:t>
      </w:r>
      <w:proofErr w:type="spellEnd"/>
      <w:r>
        <w:rPr>
          <w:rFonts w:eastAsia="Times New Roman"/>
        </w:rPr>
        <w:t xml:space="preserve">/ </w:t>
      </w:r>
      <w:proofErr w:type="spellStart"/>
      <w:r>
        <w:rPr>
          <w:rFonts w:eastAsia="Times New Roman"/>
        </w:rPr>
        <w:t>liderului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parteneriat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prin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intermediul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sistemului</w:t>
      </w:r>
      <w:proofErr w:type="spellEnd"/>
      <w:r>
        <w:rPr>
          <w:rFonts w:eastAsia="Times New Roman"/>
        </w:rPr>
        <w:t xml:space="preserve"> informatic MySMIS2021/SMIS2021+, </w:t>
      </w:r>
      <w:proofErr w:type="spellStart"/>
      <w:r>
        <w:rPr>
          <w:rFonts w:eastAsia="Times New Roman"/>
        </w:rPr>
        <w:t>indicându</w:t>
      </w:r>
      <w:proofErr w:type="spellEnd"/>
      <w:r>
        <w:rPr>
          <w:rFonts w:eastAsia="Times New Roman"/>
        </w:rPr>
        <w:t xml:space="preserve">-se </w:t>
      </w:r>
      <w:proofErr w:type="spellStart"/>
      <w:r>
        <w:rPr>
          <w:rFonts w:eastAsia="Times New Roman"/>
        </w:rPr>
        <w:t>punctajul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obținut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și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justificarea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acordării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respectivului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punctaj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pentru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fiecare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criteriu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parte</w:t>
      </w:r>
      <w:proofErr w:type="spellEnd"/>
      <w:r>
        <w:rPr>
          <w:rFonts w:eastAsia="Times New Roman"/>
        </w:rPr>
        <w:t>;</w:t>
      </w:r>
    </w:p>
    <w:p w14:paraId="78C79BF0" w14:textId="77777777" w:rsidR="00FB7B9E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grilele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evaluare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tehnică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și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financiară</w:t>
      </w:r>
      <w:proofErr w:type="spellEnd"/>
      <w:r>
        <w:rPr>
          <w:rFonts w:eastAsia="Times New Roman"/>
        </w:rPr>
        <w:t xml:space="preserve"> se </w:t>
      </w:r>
      <w:proofErr w:type="spellStart"/>
      <w:r>
        <w:rPr>
          <w:rFonts w:eastAsia="Times New Roman"/>
        </w:rPr>
        <w:t>completează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și</w:t>
      </w:r>
      <w:proofErr w:type="spellEnd"/>
      <w:r>
        <w:rPr>
          <w:rFonts w:eastAsia="Times New Roman"/>
        </w:rPr>
        <w:t xml:space="preserve"> se </w:t>
      </w:r>
      <w:proofErr w:type="spellStart"/>
      <w:r>
        <w:rPr>
          <w:rFonts w:eastAsia="Times New Roman"/>
        </w:rPr>
        <w:t>generează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sistemul</w:t>
      </w:r>
      <w:proofErr w:type="spellEnd"/>
      <w:r>
        <w:rPr>
          <w:rFonts w:eastAsia="Times New Roman"/>
        </w:rPr>
        <w:t xml:space="preserve"> informatic MySMIS2021/SMIS2021+;</w:t>
      </w:r>
    </w:p>
    <w:p w14:paraId="1CB64BF0" w14:textId="6903C321" w:rsidR="00FB7B9E" w:rsidRPr="007A55FA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/>
          <w:color w:val="FF0000"/>
        </w:rPr>
      </w:pPr>
      <w:proofErr w:type="spellStart"/>
      <w:r w:rsidRPr="007A55FA">
        <w:rPr>
          <w:rFonts w:eastAsia="Times New Roman"/>
          <w:color w:val="FF0000"/>
        </w:rPr>
        <w:t>evaluator</w:t>
      </w:r>
      <w:r w:rsidR="007A55FA" w:rsidRPr="007A55FA">
        <w:rPr>
          <w:rFonts w:eastAsia="Times New Roman"/>
          <w:color w:val="FF0000"/>
        </w:rPr>
        <w:t>ul</w:t>
      </w:r>
      <w:proofErr w:type="spellEnd"/>
      <w:r w:rsidR="007A55FA" w:rsidRPr="007A55FA">
        <w:rPr>
          <w:rFonts w:eastAsia="Times New Roman"/>
          <w:color w:val="FF0000"/>
        </w:rPr>
        <w:t xml:space="preserve"> </w:t>
      </w:r>
      <w:proofErr w:type="spellStart"/>
      <w:r w:rsidR="007A55FA" w:rsidRPr="007A55FA">
        <w:rPr>
          <w:rFonts w:eastAsia="Times New Roman"/>
          <w:color w:val="FF0000"/>
        </w:rPr>
        <w:t>tehnic</w:t>
      </w:r>
      <w:proofErr w:type="spellEnd"/>
      <w:r w:rsidRPr="007A55FA">
        <w:rPr>
          <w:rFonts w:eastAsia="Times New Roman"/>
          <w:color w:val="FF0000"/>
        </w:rPr>
        <w:t xml:space="preserve"> </w:t>
      </w:r>
      <w:proofErr w:type="spellStart"/>
      <w:r w:rsidRPr="007A55FA">
        <w:rPr>
          <w:rFonts w:eastAsia="Times New Roman"/>
          <w:color w:val="FF0000"/>
        </w:rPr>
        <w:t>v</w:t>
      </w:r>
      <w:r w:rsidR="007A55FA" w:rsidRPr="007A55FA">
        <w:rPr>
          <w:rFonts w:eastAsia="Times New Roman"/>
          <w:color w:val="FF0000"/>
        </w:rPr>
        <w:t>a</w:t>
      </w:r>
      <w:proofErr w:type="spellEnd"/>
      <w:r w:rsidRPr="007A55FA">
        <w:rPr>
          <w:rFonts w:eastAsia="Times New Roman"/>
          <w:color w:val="FF0000"/>
        </w:rPr>
        <w:t xml:space="preserve"> </w:t>
      </w:r>
      <w:proofErr w:type="spellStart"/>
      <w:r w:rsidRPr="007A55FA">
        <w:rPr>
          <w:rFonts w:eastAsia="Times New Roman"/>
          <w:color w:val="FF0000"/>
        </w:rPr>
        <w:t>încărca</w:t>
      </w:r>
      <w:proofErr w:type="spellEnd"/>
      <w:r w:rsidRPr="007A55FA">
        <w:rPr>
          <w:rFonts w:eastAsia="Times New Roman"/>
          <w:color w:val="FF0000"/>
        </w:rPr>
        <w:t xml:space="preserve"> </w:t>
      </w:r>
      <w:proofErr w:type="spellStart"/>
      <w:r w:rsidRPr="007A55FA">
        <w:rPr>
          <w:rFonts w:eastAsia="Times New Roman"/>
          <w:color w:val="FF0000"/>
        </w:rPr>
        <w:t>în</w:t>
      </w:r>
      <w:proofErr w:type="spellEnd"/>
      <w:r w:rsidRPr="007A55FA">
        <w:rPr>
          <w:rFonts w:eastAsia="Times New Roman"/>
          <w:color w:val="FF0000"/>
        </w:rPr>
        <w:t xml:space="preserve"> </w:t>
      </w:r>
      <w:proofErr w:type="spellStart"/>
      <w:r w:rsidRPr="007A55FA">
        <w:rPr>
          <w:rFonts w:eastAsia="Times New Roman"/>
          <w:color w:val="FF0000"/>
        </w:rPr>
        <w:t>sistem</w:t>
      </w:r>
      <w:proofErr w:type="spellEnd"/>
      <w:r w:rsidRPr="007A55FA">
        <w:rPr>
          <w:rFonts w:eastAsia="Times New Roman"/>
          <w:color w:val="FF0000"/>
        </w:rPr>
        <w:t xml:space="preserve"> </w:t>
      </w:r>
      <w:proofErr w:type="spellStart"/>
      <w:r w:rsidRPr="007A55FA">
        <w:rPr>
          <w:rFonts w:eastAsia="Times New Roman"/>
          <w:color w:val="FF0000"/>
        </w:rPr>
        <w:t>inclusiv</w:t>
      </w:r>
      <w:proofErr w:type="spellEnd"/>
      <w:r w:rsidRPr="007A55FA">
        <w:rPr>
          <w:rFonts w:eastAsia="Times New Roman"/>
          <w:color w:val="FF0000"/>
        </w:rPr>
        <w:t xml:space="preserve"> </w:t>
      </w:r>
      <w:proofErr w:type="spellStart"/>
      <w:r w:rsidRPr="007A55FA">
        <w:rPr>
          <w:rFonts w:eastAsia="Times New Roman"/>
          <w:color w:val="FF0000"/>
        </w:rPr>
        <w:t>grila</w:t>
      </w:r>
      <w:proofErr w:type="spellEnd"/>
      <w:r w:rsidRPr="007A55FA">
        <w:rPr>
          <w:rFonts w:eastAsia="Times New Roman"/>
          <w:color w:val="FF0000"/>
        </w:rPr>
        <w:t xml:space="preserve"> de </w:t>
      </w:r>
      <w:proofErr w:type="spellStart"/>
      <w:r w:rsidRPr="007A55FA">
        <w:rPr>
          <w:rFonts w:eastAsia="Times New Roman"/>
          <w:color w:val="FF0000"/>
        </w:rPr>
        <w:t>verificare</w:t>
      </w:r>
      <w:proofErr w:type="spellEnd"/>
      <w:r w:rsidRPr="007A55FA">
        <w:rPr>
          <w:rFonts w:eastAsia="Times New Roman"/>
          <w:color w:val="FF0000"/>
        </w:rPr>
        <w:t xml:space="preserve"> PT;</w:t>
      </w:r>
    </w:p>
    <w:p w14:paraId="188BF282" w14:textId="77777777" w:rsidR="00FB7B9E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cazul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care </w:t>
      </w:r>
      <w:proofErr w:type="spellStart"/>
      <w:r>
        <w:rPr>
          <w:rFonts w:eastAsia="Times New Roman"/>
        </w:rPr>
        <w:t>președintele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comisiei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evaluare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constată</w:t>
      </w:r>
      <w:proofErr w:type="spellEnd"/>
      <w:r>
        <w:rPr>
          <w:rFonts w:eastAsia="Times New Roman"/>
        </w:rPr>
        <w:t xml:space="preserve"> o </w:t>
      </w:r>
      <w:proofErr w:type="spellStart"/>
      <w:r>
        <w:rPr>
          <w:rFonts w:eastAsia="Times New Roman"/>
        </w:rPr>
        <w:t>variație</w:t>
      </w:r>
      <w:proofErr w:type="spellEnd"/>
      <w:r>
        <w:rPr>
          <w:rFonts w:eastAsia="Times New Roman"/>
        </w:rPr>
        <w:t xml:space="preserve"> de, </w:t>
      </w:r>
      <w:proofErr w:type="spellStart"/>
      <w:r>
        <w:rPr>
          <w:rFonts w:eastAsia="Times New Roman"/>
        </w:rPr>
        <w:t>cel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puțin</w:t>
      </w:r>
      <w:proofErr w:type="spellEnd"/>
      <w:r>
        <w:rPr>
          <w:rFonts w:eastAsia="Times New Roman"/>
        </w:rPr>
        <w:t xml:space="preserve">, 30% </w:t>
      </w:r>
      <w:proofErr w:type="spellStart"/>
      <w:r>
        <w:rPr>
          <w:rFonts w:eastAsia="Times New Roman"/>
        </w:rPr>
        <w:t>între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punctajele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acordate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experții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desemnați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pentru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evaluare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inițială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pentru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același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subcriteriu</w:t>
      </w:r>
      <w:proofErr w:type="spellEnd"/>
      <w:r>
        <w:rPr>
          <w:rFonts w:eastAsia="Times New Roman"/>
        </w:rPr>
        <w:t xml:space="preserve">/ </w:t>
      </w:r>
      <w:proofErr w:type="spellStart"/>
      <w:r>
        <w:rPr>
          <w:rFonts w:eastAsia="Times New Roman"/>
        </w:rPr>
        <w:t>criteriu</w:t>
      </w:r>
      <w:proofErr w:type="spellEnd"/>
      <w:r>
        <w:rPr>
          <w:rFonts w:eastAsia="Times New Roman"/>
        </w:rPr>
        <w:t xml:space="preserve"> din </w:t>
      </w:r>
      <w:proofErr w:type="spellStart"/>
      <w:r>
        <w:rPr>
          <w:rFonts w:eastAsia="Times New Roman"/>
        </w:rPr>
        <w:t>cuprinsul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grilei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evaluare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intervine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medierea</w:t>
      </w:r>
      <w:proofErr w:type="spellEnd"/>
      <w:r>
        <w:rPr>
          <w:rFonts w:eastAsia="Times New Roman"/>
        </w:rPr>
        <w:t xml:space="preserve"> care </w:t>
      </w:r>
      <w:proofErr w:type="spellStart"/>
      <w:r>
        <w:rPr>
          <w:rFonts w:eastAsia="Times New Roman"/>
        </w:rPr>
        <w:t>va</w:t>
      </w:r>
      <w:proofErr w:type="spellEnd"/>
      <w:r>
        <w:rPr>
          <w:rFonts w:eastAsia="Times New Roman"/>
        </w:rPr>
        <w:t xml:space="preserve"> fi </w:t>
      </w:r>
      <w:proofErr w:type="spellStart"/>
      <w:r>
        <w:rPr>
          <w:rFonts w:eastAsia="Times New Roman"/>
        </w:rPr>
        <w:t>realizată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către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șeful</w:t>
      </w:r>
      <w:proofErr w:type="spellEnd"/>
      <w:r>
        <w:rPr>
          <w:rFonts w:eastAsia="Times New Roman"/>
        </w:rPr>
        <w:t xml:space="preserve"> SESC </w:t>
      </w:r>
      <w:proofErr w:type="spellStart"/>
      <w:r>
        <w:rPr>
          <w:rFonts w:eastAsia="Times New Roman"/>
        </w:rPr>
        <w:t>prin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confruntarea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opiniilor</w:t>
      </w:r>
      <w:proofErr w:type="spellEnd"/>
      <w:r>
        <w:rPr>
          <w:rFonts w:eastAsia="Times New Roman"/>
        </w:rPr>
        <w:t>/</w:t>
      </w:r>
      <w:proofErr w:type="spellStart"/>
      <w:r>
        <w:rPr>
          <w:rFonts w:eastAsia="Times New Roman"/>
        </w:rPr>
        <w:t>punctajelor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membrilor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comisiei</w:t>
      </w:r>
      <w:proofErr w:type="spellEnd"/>
      <w:r>
        <w:rPr>
          <w:rFonts w:eastAsia="Times New Roman"/>
        </w:rPr>
        <w:t>;</w:t>
      </w:r>
    </w:p>
    <w:p w14:paraId="4BE3212B" w14:textId="77777777" w:rsidR="00FB7B9E" w:rsidRDefault="00FB7B9E" w:rsidP="00FB7B9E">
      <w:pPr>
        <w:pStyle w:val="ListParagraph"/>
        <w:numPr>
          <w:ilvl w:val="0"/>
          <w:numId w:val="8"/>
        </w:numPr>
        <w:spacing w:after="0" w:line="240" w:lineRule="auto"/>
        <w:contextualSpacing w:val="0"/>
        <w:jc w:val="both"/>
        <w:rPr>
          <w:rFonts w:eastAsia="Times New Roman"/>
        </w:rPr>
      </w:pPr>
      <w:proofErr w:type="spellStart"/>
      <w:r>
        <w:rPr>
          <w:rFonts w:eastAsia="Times New Roman"/>
        </w:rPr>
        <w:lastRenderedPageBreak/>
        <w:t>în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situaţii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excepţionale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care </w:t>
      </w:r>
      <w:proofErr w:type="spellStart"/>
      <w:r>
        <w:rPr>
          <w:rFonts w:eastAsia="Times New Roman"/>
        </w:rPr>
        <w:t>șeful</w:t>
      </w:r>
      <w:proofErr w:type="spellEnd"/>
      <w:r>
        <w:rPr>
          <w:rFonts w:eastAsia="Times New Roman"/>
        </w:rPr>
        <w:t xml:space="preserve"> SESC nu </w:t>
      </w:r>
      <w:proofErr w:type="spellStart"/>
      <w:r>
        <w:rPr>
          <w:rFonts w:eastAsia="Times New Roman"/>
        </w:rPr>
        <w:t>reuşeşte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medierea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în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vederea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obţinerii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consensului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șeful</w:t>
      </w:r>
      <w:proofErr w:type="spellEnd"/>
      <w:r>
        <w:rPr>
          <w:rFonts w:eastAsia="Times New Roman"/>
        </w:rPr>
        <w:t xml:space="preserve"> SESC </w:t>
      </w:r>
      <w:proofErr w:type="spellStart"/>
      <w:r>
        <w:rPr>
          <w:rFonts w:eastAsia="Times New Roman"/>
        </w:rPr>
        <w:t>poate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propune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reevaluarea</w:t>
      </w:r>
      <w:proofErr w:type="spellEnd"/>
      <w:r>
        <w:rPr>
          <w:rFonts w:eastAsia="Times New Roman"/>
        </w:rPr>
        <w:t xml:space="preserve"> CF de </w:t>
      </w:r>
      <w:proofErr w:type="spellStart"/>
      <w:r>
        <w:rPr>
          <w:rFonts w:eastAsia="Times New Roman"/>
        </w:rPr>
        <w:t>către</w:t>
      </w:r>
      <w:proofErr w:type="spellEnd"/>
      <w:r>
        <w:rPr>
          <w:rFonts w:eastAsia="Times New Roman"/>
        </w:rPr>
        <w:t xml:space="preserve"> un alt evaluator </w:t>
      </w:r>
      <w:proofErr w:type="spellStart"/>
      <w:r>
        <w:rPr>
          <w:rFonts w:eastAsia="Times New Roman"/>
        </w:rPr>
        <w:t>pentru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verificarea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criteriului</w:t>
      </w:r>
      <w:proofErr w:type="spellEnd"/>
      <w:r>
        <w:rPr>
          <w:rFonts w:eastAsia="Times New Roman"/>
        </w:rPr>
        <w:t xml:space="preserve">/ </w:t>
      </w:r>
      <w:proofErr w:type="spellStart"/>
      <w:r>
        <w:rPr>
          <w:rFonts w:eastAsia="Times New Roman"/>
        </w:rPr>
        <w:t>criteriilor</w:t>
      </w:r>
      <w:proofErr w:type="spellEnd"/>
      <w:r>
        <w:rPr>
          <w:rFonts w:eastAsia="Times New Roman"/>
        </w:rPr>
        <w:t xml:space="preserve"> din </w:t>
      </w:r>
      <w:proofErr w:type="spellStart"/>
      <w:r>
        <w:rPr>
          <w:rFonts w:eastAsia="Times New Roman"/>
        </w:rPr>
        <w:t>grilă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pentru</w:t>
      </w:r>
      <w:proofErr w:type="spellEnd"/>
      <w:r>
        <w:rPr>
          <w:rFonts w:eastAsia="Times New Roman"/>
        </w:rPr>
        <w:t xml:space="preserve"> care nu s-a </w:t>
      </w:r>
      <w:proofErr w:type="spellStart"/>
      <w:r>
        <w:rPr>
          <w:rFonts w:eastAsia="Times New Roman"/>
        </w:rPr>
        <w:t>obţinut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consensul</w:t>
      </w:r>
      <w:proofErr w:type="spellEnd"/>
      <w:r>
        <w:rPr>
          <w:rFonts w:eastAsia="Times New Roman"/>
        </w:rPr>
        <w:t>.</w:t>
      </w:r>
    </w:p>
    <w:p w14:paraId="3143D6F2" w14:textId="77777777" w:rsidR="00FB7B9E" w:rsidRDefault="00FB7B9E">
      <w:pPr>
        <w:rPr>
          <w:b/>
          <w:bCs/>
          <w:u w:val="single"/>
        </w:rPr>
      </w:pPr>
    </w:p>
    <w:p w14:paraId="25424566" w14:textId="77777777" w:rsidR="00FB7B9E" w:rsidRDefault="00FB7B9E">
      <w:pPr>
        <w:rPr>
          <w:b/>
          <w:bCs/>
          <w:u w:val="single"/>
        </w:rPr>
      </w:pPr>
    </w:p>
    <w:p w14:paraId="793EE9C7" w14:textId="0EFD44BA" w:rsidR="003B0BF2" w:rsidRPr="008E09EF" w:rsidRDefault="003B0BF2">
      <w:pPr>
        <w:rPr>
          <w:b/>
          <w:bCs/>
          <w:u w:val="single"/>
        </w:rPr>
      </w:pPr>
      <w:proofErr w:type="spellStart"/>
      <w:r w:rsidRPr="008E09EF">
        <w:rPr>
          <w:b/>
          <w:bCs/>
          <w:u w:val="single"/>
        </w:rPr>
        <w:t>Criteriul</w:t>
      </w:r>
      <w:proofErr w:type="spellEnd"/>
      <w:r w:rsidRPr="008E09EF">
        <w:rPr>
          <w:b/>
          <w:bCs/>
          <w:u w:val="single"/>
        </w:rPr>
        <w:t xml:space="preserve"> 1- </w:t>
      </w:r>
      <w:proofErr w:type="spellStart"/>
      <w:r w:rsidRPr="008E09EF">
        <w:rPr>
          <w:b/>
          <w:bCs/>
          <w:u w:val="single"/>
        </w:rPr>
        <w:t>Contribuţia</w:t>
      </w:r>
      <w:proofErr w:type="spellEnd"/>
      <w:r w:rsidRPr="008E09EF">
        <w:rPr>
          <w:b/>
          <w:bCs/>
          <w:u w:val="single"/>
        </w:rPr>
        <w:t xml:space="preserve"> </w:t>
      </w:r>
      <w:proofErr w:type="spellStart"/>
      <w:r w:rsidRPr="008E09EF">
        <w:rPr>
          <w:b/>
          <w:bCs/>
          <w:u w:val="single"/>
        </w:rPr>
        <w:t>proiectului</w:t>
      </w:r>
      <w:proofErr w:type="spellEnd"/>
      <w:r w:rsidRPr="008E09EF">
        <w:rPr>
          <w:b/>
          <w:bCs/>
          <w:u w:val="single"/>
        </w:rPr>
        <w:t xml:space="preserve"> la </w:t>
      </w:r>
      <w:proofErr w:type="spellStart"/>
      <w:r w:rsidRPr="008E09EF">
        <w:rPr>
          <w:b/>
          <w:bCs/>
          <w:u w:val="single"/>
        </w:rPr>
        <w:t>realizarea</w:t>
      </w:r>
      <w:proofErr w:type="spellEnd"/>
      <w:r w:rsidRPr="008E09EF">
        <w:rPr>
          <w:b/>
          <w:bCs/>
          <w:u w:val="single"/>
        </w:rPr>
        <w:t xml:space="preserve"> </w:t>
      </w:r>
      <w:proofErr w:type="spellStart"/>
      <w:r w:rsidRPr="008E09EF">
        <w:rPr>
          <w:b/>
          <w:bCs/>
          <w:u w:val="single"/>
        </w:rPr>
        <w:t>Obiectivului</w:t>
      </w:r>
      <w:proofErr w:type="spellEnd"/>
      <w:r w:rsidRPr="008E09EF">
        <w:rPr>
          <w:b/>
          <w:bCs/>
          <w:u w:val="single"/>
        </w:rPr>
        <w:t xml:space="preserve"> Specific 4.2</w:t>
      </w:r>
      <w:r w:rsidR="001D30D8">
        <w:rPr>
          <w:b/>
          <w:bCs/>
          <w:u w:val="single"/>
        </w:rPr>
        <w:t xml:space="preserve"> (</w:t>
      </w:r>
      <w:proofErr w:type="spellStart"/>
      <w:r w:rsidR="001D30D8" w:rsidRPr="001D30D8">
        <w:rPr>
          <w:b/>
          <w:bCs/>
          <w:u w:val="single"/>
        </w:rPr>
        <w:t>punctaj</w:t>
      </w:r>
      <w:proofErr w:type="spellEnd"/>
      <w:r w:rsidR="001D30D8" w:rsidRPr="001D30D8">
        <w:rPr>
          <w:b/>
          <w:bCs/>
          <w:u w:val="single"/>
        </w:rPr>
        <w:t xml:space="preserve"> </w:t>
      </w:r>
      <w:proofErr w:type="spellStart"/>
      <w:r w:rsidR="001D30D8">
        <w:rPr>
          <w:b/>
          <w:bCs/>
          <w:u w:val="single"/>
        </w:rPr>
        <w:t>cumulativ</w:t>
      </w:r>
      <w:proofErr w:type="spellEnd"/>
      <w:r w:rsidR="001D30D8">
        <w:rPr>
          <w:b/>
          <w:bCs/>
          <w:u w:val="single"/>
        </w:rPr>
        <w:t>)</w:t>
      </w:r>
    </w:p>
    <w:p w14:paraId="5387306E" w14:textId="6098D1A2" w:rsidR="003B0BF2" w:rsidRDefault="003B0BF2">
      <w:proofErr w:type="spellStart"/>
      <w:r>
        <w:rPr>
          <w:b/>
          <w:bCs/>
        </w:rPr>
        <w:t>Subc</w:t>
      </w:r>
      <w:r w:rsidRPr="003B0BF2">
        <w:rPr>
          <w:b/>
          <w:bCs/>
        </w:rPr>
        <w:t>riteriul</w:t>
      </w:r>
      <w:proofErr w:type="spellEnd"/>
      <w:r w:rsidRPr="003B0BF2">
        <w:rPr>
          <w:b/>
          <w:bCs/>
        </w:rPr>
        <w:t xml:space="preserve"> 1</w:t>
      </w:r>
      <w:r>
        <w:rPr>
          <w:b/>
          <w:bCs/>
        </w:rPr>
        <w:t xml:space="preserve">.1 </w:t>
      </w:r>
      <w:proofErr w:type="spellStart"/>
      <w:r w:rsidRPr="008E09EF">
        <w:rPr>
          <w:b/>
          <w:bCs/>
        </w:rPr>
        <w:t>Numărul</w:t>
      </w:r>
      <w:proofErr w:type="spellEnd"/>
      <w:r w:rsidRPr="008E09EF">
        <w:rPr>
          <w:b/>
          <w:bCs/>
        </w:rPr>
        <w:t xml:space="preserve"> </w:t>
      </w:r>
      <w:proofErr w:type="spellStart"/>
      <w:r w:rsidRPr="008E09EF">
        <w:rPr>
          <w:b/>
          <w:bCs/>
        </w:rPr>
        <w:t>locurilor</w:t>
      </w:r>
      <w:proofErr w:type="spellEnd"/>
      <w:r w:rsidRPr="008E09EF">
        <w:rPr>
          <w:b/>
          <w:bCs/>
        </w:rPr>
        <w:t xml:space="preserve"> </w:t>
      </w:r>
      <w:proofErr w:type="spellStart"/>
      <w:r w:rsidRPr="008E09EF">
        <w:rPr>
          <w:b/>
          <w:bCs/>
        </w:rPr>
        <w:t>oferite</w:t>
      </w:r>
      <w:proofErr w:type="spellEnd"/>
      <w:r w:rsidRPr="008E09EF">
        <w:rPr>
          <w:b/>
          <w:bCs/>
        </w:rPr>
        <w:t xml:space="preserve"> de </w:t>
      </w:r>
      <w:proofErr w:type="spellStart"/>
      <w:r w:rsidRPr="008E09EF">
        <w:rPr>
          <w:b/>
          <w:bCs/>
        </w:rPr>
        <w:t>unitatea</w:t>
      </w:r>
      <w:proofErr w:type="spellEnd"/>
      <w:r w:rsidRPr="008E09EF">
        <w:rPr>
          <w:b/>
          <w:bCs/>
        </w:rPr>
        <w:t xml:space="preserve"> de </w:t>
      </w:r>
      <w:proofErr w:type="spellStart"/>
      <w:r w:rsidRPr="008E09EF">
        <w:rPr>
          <w:b/>
          <w:bCs/>
        </w:rPr>
        <w:t>educație</w:t>
      </w:r>
      <w:proofErr w:type="spellEnd"/>
      <w:r w:rsidRPr="008E09EF">
        <w:rPr>
          <w:b/>
          <w:bCs/>
        </w:rPr>
        <w:t xml:space="preserve"> </w:t>
      </w:r>
      <w:proofErr w:type="spellStart"/>
      <w:r w:rsidRPr="008E09EF">
        <w:rPr>
          <w:b/>
          <w:bCs/>
        </w:rPr>
        <w:t>antepreșcolară</w:t>
      </w:r>
      <w:proofErr w:type="spellEnd"/>
      <w:r w:rsidRPr="008E09EF">
        <w:rPr>
          <w:b/>
          <w:bCs/>
        </w:rPr>
        <w:t xml:space="preserve"> </w:t>
      </w:r>
      <w:proofErr w:type="spellStart"/>
      <w:r w:rsidRPr="008E09EF">
        <w:rPr>
          <w:b/>
          <w:bCs/>
        </w:rPr>
        <w:t>și</w:t>
      </w:r>
      <w:proofErr w:type="spellEnd"/>
      <w:r w:rsidRPr="008E09EF">
        <w:rPr>
          <w:b/>
          <w:bCs/>
        </w:rPr>
        <w:t xml:space="preserve"> </w:t>
      </w:r>
      <w:proofErr w:type="spellStart"/>
      <w:r w:rsidRPr="008E09EF">
        <w:rPr>
          <w:b/>
          <w:bCs/>
        </w:rPr>
        <w:t>preșcolară</w:t>
      </w:r>
      <w:proofErr w:type="spellEnd"/>
      <w:r w:rsidRPr="008E09EF">
        <w:rPr>
          <w:b/>
          <w:bCs/>
        </w:rPr>
        <w:t xml:space="preserve"> (se </w:t>
      </w:r>
      <w:proofErr w:type="spellStart"/>
      <w:r w:rsidRPr="008E09EF">
        <w:rPr>
          <w:b/>
          <w:bCs/>
        </w:rPr>
        <w:t>alege</w:t>
      </w:r>
      <w:proofErr w:type="spellEnd"/>
      <w:r w:rsidRPr="008E09EF">
        <w:rPr>
          <w:b/>
          <w:bCs/>
        </w:rPr>
        <w:t xml:space="preserve"> </w:t>
      </w:r>
      <w:proofErr w:type="spellStart"/>
      <w:r w:rsidRPr="008E09EF">
        <w:rPr>
          <w:b/>
          <w:bCs/>
        </w:rPr>
        <w:t>una</w:t>
      </w:r>
      <w:proofErr w:type="spellEnd"/>
      <w:r w:rsidRPr="008E09EF">
        <w:rPr>
          <w:b/>
          <w:bCs/>
        </w:rPr>
        <w:t xml:space="preserve"> din </w:t>
      </w:r>
      <w:proofErr w:type="spellStart"/>
      <w:r w:rsidRPr="008E09EF">
        <w:rPr>
          <w:b/>
          <w:bCs/>
        </w:rPr>
        <w:t>ipoteze</w:t>
      </w:r>
      <w:proofErr w:type="spellEnd"/>
      <w:r w:rsidRPr="008E09EF">
        <w:rPr>
          <w:b/>
          <w:bCs/>
        </w:rPr>
        <w:t xml:space="preserve">: a </w:t>
      </w:r>
      <w:proofErr w:type="spellStart"/>
      <w:r w:rsidRPr="008E09EF">
        <w:rPr>
          <w:b/>
          <w:bCs/>
        </w:rPr>
        <w:t>sau</w:t>
      </w:r>
      <w:proofErr w:type="spellEnd"/>
      <w:r w:rsidRPr="008E09EF">
        <w:rPr>
          <w:b/>
          <w:bCs/>
        </w:rPr>
        <w:t xml:space="preserve"> b </w:t>
      </w:r>
      <w:proofErr w:type="spellStart"/>
      <w:r w:rsidRPr="008E09EF">
        <w:rPr>
          <w:b/>
          <w:bCs/>
        </w:rPr>
        <w:t>sau</w:t>
      </w:r>
      <w:proofErr w:type="spellEnd"/>
      <w:r w:rsidRPr="008E09EF">
        <w:rPr>
          <w:b/>
          <w:bCs/>
        </w:rPr>
        <w:t xml:space="preserve"> c)</w:t>
      </w:r>
    </w:p>
    <w:p w14:paraId="15E35780" w14:textId="29B1F069" w:rsidR="003B0BF2" w:rsidRDefault="00F82137" w:rsidP="003B0BF2">
      <w:pPr>
        <w:pStyle w:val="ListParagraph"/>
        <w:numPr>
          <w:ilvl w:val="0"/>
          <w:numId w:val="1"/>
        </w:numPr>
        <w:jc w:val="both"/>
      </w:pPr>
      <w:proofErr w:type="spellStart"/>
      <w:r>
        <w:t>Subc</w:t>
      </w:r>
      <w:r w:rsidR="003B0BF2">
        <w:t>riteriul</w:t>
      </w:r>
      <w:proofErr w:type="spellEnd"/>
      <w:r w:rsidR="003B0BF2">
        <w:t xml:space="preserve"> </w:t>
      </w:r>
      <w:proofErr w:type="spellStart"/>
      <w:r w:rsidR="003B0BF2">
        <w:t>este</w:t>
      </w:r>
      <w:proofErr w:type="spellEnd"/>
      <w:r w:rsidR="003B0BF2">
        <w:t xml:space="preserve"> </w:t>
      </w:r>
      <w:proofErr w:type="spellStart"/>
      <w:r w:rsidR="003B0BF2">
        <w:t>definit</w:t>
      </w:r>
      <w:proofErr w:type="spellEnd"/>
      <w:r w:rsidR="003B0BF2">
        <w:t xml:space="preserve"> ca </w:t>
      </w:r>
      <w:proofErr w:type="spellStart"/>
      <w:r w:rsidR="003B0BF2">
        <w:t>numărul</w:t>
      </w:r>
      <w:proofErr w:type="spellEnd"/>
      <w:r w:rsidR="003B0BF2">
        <w:t xml:space="preserve"> </w:t>
      </w:r>
      <w:proofErr w:type="spellStart"/>
      <w:r w:rsidR="003B0BF2">
        <w:t>locurilor</w:t>
      </w:r>
      <w:proofErr w:type="spellEnd"/>
      <w:r w:rsidR="003B0BF2">
        <w:t xml:space="preserve"> </w:t>
      </w:r>
      <w:proofErr w:type="spellStart"/>
      <w:r w:rsidR="003B0BF2">
        <w:t>oferite</w:t>
      </w:r>
      <w:proofErr w:type="spellEnd"/>
      <w:r w:rsidR="003B0BF2">
        <w:t xml:space="preserve"> de </w:t>
      </w:r>
      <w:proofErr w:type="spellStart"/>
      <w:r w:rsidR="003B0BF2">
        <w:t>unitatea</w:t>
      </w:r>
      <w:proofErr w:type="spellEnd"/>
      <w:r w:rsidR="003B0BF2">
        <w:t xml:space="preserve"> de </w:t>
      </w:r>
      <w:proofErr w:type="spellStart"/>
      <w:r w:rsidR="003B0BF2">
        <w:t>educație</w:t>
      </w:r>
      <w:proofErr w:type="spellEnd"/>
      <w:r w:rsidR="003B0BF2">
        <w:t xml:space="preserve"> </w:t>
      </w:r>
      <w:proofErr w:type="spellStart"/>
      <w:r w:rsidR="003B0BF2">
        <w:t>antepreșcolară</w:t>
      </w:r>
      <w:proofErr w:type="spellEnd"/>
      <w:r w:rsidR="003B0BF2">
        <w:t xml:space="preserve"> </w:t>
      </w:r>
      <w:proofErr w:type="spellStart"/>
      <w:r w:rsidR="003B0BF2">
        <w:t>și</w:t>
      </w:r>
      <w:proofErr w:type="spellEnd"/>
      <w:r w:rsidR="003B0BF2">
        <w:t xml:space="preserve"> </w:t>
      </w:r>
      <w:proofErr w:type="spellStart"/>
      <w:r w:rsidR="003B0BF2">
        <w:t>preșcolară</w:t>
      </w:r>
      <w:proofErr w:type="spellEnd"/>
      <w:r w:rsidR="003B0BF2">
        <w:t xml:space="preserve">, la care se </w:t>
      </w:r>
      <w:proofErr w:type="spellStart"/>
      <w:r w:rsidR="003B0BF2">
        <w:t>adaugă</w:t>
      </w:r>
      <w:proofErr w:type="spellEnd"/>
      <w:r w:rsidR="003B0BF2">
        <w:t xml:space="preserve"> (</w:t>
      </w:r>
      <w:proofErr w:type="spellStart"/>
      <w:r w:rsidR="003B0BF2">
        <w:t>dacă</w:t>
      </w:r>
      <w:proofErr w:type="spellEnd"/>
      <w:r w:rsidR="003B0BF2">
        <w:t xml:space="preserve"> </w:t>
      </w:r>
      <w:proofErr w:type="spellStart"/>
      <w:r w:rsidR="003B0BF2">
        <w:t>este</w:t>
      </w:r>
      <w:proofErr w:type="spellEnd"/>
      <w:r w:rsidR="003B0BF2">
        <w:t xml:space="preserve"> </w:t>
      </w:r>
      <w:proofErr w:type="spellStart"/>
      <w:r w:rsidR="003B0BF2">
        <w:t>cazul</w:t>
      </w:r>
      <w:proofErr w:type="spellEnd"/>
      <w:r w:rsidR="003B0BF2">
        <w:t xml:space="preserve">) </w:t>
      </w:r>
      <w:proofErr w:type="spellStart"/>
      <w:r w:rsidR="003B0BF2">
        <w:t>inclusiv</w:t>
      </w:r>
      <w:proofErr w:type="spellEnd"/>
      <w:r w:rsidR="003B0BF2">
        <w:t xml:space="preserve"> </w:t>
      </w:r>
      <w:proofErr w:type="spellStart"/>
      <w:r w:rsidR="003B0BF2">
        <w:t>numărul</w:t>
      </w:r>
      <w:proofErr w:type="spellEnd"/>
      <w:r w:rsidR="003B0BF2">
        <w:t xml:space="preserve"> </w:t>
      </w:r>
      <w:proofErr w:type="spellStart"/>
      <w:r w:rsidR="003B0BF2">
        <w:t>numărul</w:t>
      </w:r>
      <w:proofErr w:type="spellEnd"/>
      <w:r w:rsidR="003B0BF2">
        <w:t xml:space="preserve"> de </w:t>
      </w:r>
      <w:proofErr w:type="spellStart"/>
      <w:r w:rsidR="003B0BF2">
        <w:t>noi</w:t>
      </w:r>
      <w:proofErr w:type="spellEnd"/>
      <w:r w:rsidR="003B0BF2">
        <w:t xml:space="preserve"> </w:t>
      </w:r>
      <w:proofErr w:type="spellStart"/>
      <w:r w:rsidR="003B0BF2">
        <w:t>locuri</w:t>
      </w:r>
      <w:proofErr w:type="spellEnd"/>
      <w:r w:rsidR="003B0BF2">
        <w:t xml:space="preserve"> create </w:t>
      </w:r>
      <w:proofErr w:type="spellStart"/>
      <w:r w:rsidR="003B0BF2">
        <w:t>prin</w:t>
      </w:r>
      <w:proofErr w:type="spellEnd"/>
      <w:r w:rsidR="003B0BF2">
        <w:t xml:space="preserve"> </w:t>
      </w:r>
      <w:proofErr w:type="spellStart"/>
      <w:r w:rsidR="003B0BF2">
        <w:t>realizarea</w:t>
      </w:r>
      <w:proofErr w:type="spellEnd"/>
      <w:r w:rsidR="003B0BF2">
        <w:t xml:space="preserve"> </w:t>
      </w:r>
      <w:proofErr w:type="spellStart"/>
      <w:r w:rsidR="003B0BF2">
        <w:t>proiectului</w:t>
      </w:r>
      <w:proofErr w:type="spellEnd"/>
      <w:r w:rsidR="003B0BF2">
        <w:t xml:space="preserve">. </w:t>
      </w:r>
      <w:proofErr w:type="spellStart"/>
      <w:r w:rsidR="003B0BF2">
        <w:t>În</w:t>
      </w:r>
      <w:proofErr w:type="spellEnd"/>
      <w:r w:rsidR="003B0BF2">
        <w:t xml:space="preserve"> </w:t>
      </w:r>
      <w:proofErr w:type="spellStart"/>
      <w:r w:rsidR="003B0BF2">
        <w:t>cazul</w:t>
      </w:r>
      <w:proofErr w:type="spellEnd"/>
      <w:r w:rsidR="003B0BF2">
        <w:t xml:space="preserve"> </w:t>
      </w:r>
      <w:proofErr w:type="spellStart"/>
      <w:r w:rsidR="003B0BF2">
        <w:t>unei</w:t>
      </w:r>
      <w:proofErr w:type="spellEnd"/>
      <w:r w:rsidR="003B0BF2">
        <w:t xml:space="preserve"> </w:t>
      </w:r>
      <w:proofErr w:type="spellStart"/>
      <w:r w:rsidR="003B0BF2">
        <w:t>contrucții</w:t>
      </w:r>
      <w:proofErr w:type="spellEnd"/>
      <w:r w:rsidR="003B0BF2">
        <w:t xml:space="preserve"> </w:t>
      </w:r>
      <w:proofErr w:type="spellStart"/>
      <w:r w:rsidR="003B0BF2">
        <w:t>noi</w:t>
      </w:r>
      <w:proofErr w:type="spellEnd"/>
      <w:r w:rsidR="003B0BF2">
        <w:t xml:space="preserve"> </w:t>
      </w:r>
      <w:proofErr w:type="spellStart"/>
      <w:r w:rsidR="003B0BF2">
        <w:t>sau</w:t>
      </w:r>
      <w:proofErr w:type="spellEnd"/>
      <w:r w:rsidR="003B0BF2">
        <w:t xml:space="preserve"> al </w:t>
      </w:r>
      <w:proofErr w:type="spellStart"/>
      <w:r w:rsidR="003B0BF2">
        <w:t>unei</w:t>
      </w:r>
      <w:proofErr w:type="spellEnd"/>
      <w:r w:rsidR="003B0BF2">
        <w:t xml:space="preserve"> </w:t>
      </w:r>
      <w:proofErr w:type="spellStart"/>
      <w:r w:rsidR="003B0BF2">
        <w:t>extinderi</w:t>
      </w:r>
      <w:proofErr w:type="spellEnd"/>
      <w:r w:rsidR="003B0BF2">
        <w:t xml:space="preserve">, se </w:t>
      </w:r>
      <w:proofErr w:type="spellStart"/>
      <w:r w:rsidR="003B0BF2">
        <w:t>va</w:t>
      </w:r>
      <w:proofErr w:type="spellEnd"/>
      <w:r w:rsidR="003B0BF2">
        <w:t xml:space="preserve"> </w:t>
      </w:r>
      <w:proofErr w:type="spellStart"/>
      <w:r w:rsidR="003B0BF2">
        <w:t>acorda</w:t>
      </w:r>
      <w:proofErr w:type="spellEnd"/>
      <w:r w:rsidR="003B0BF2">
        <w:t xml:space="preserve"> </w:t>
      </w:r>
      <w:proofErr w:type="spellStart"/>
      <w:r w:rsidR="003B0BF2">
        <w:t>punctaj</w:t>
      </w:r>
      <w:proofErr w:type="spellEnd"/>
      <w:r w:rsidR="003B0BF2">
        <w:t xml:space="preserve"> </w:t>
      </w:r>
      <w:proofErr w:type="spellStart"/>
      <w:r w:rsidR="003B0BF2">
        <w:t>pentru</w:t>
      </w:r>
      <w:proofErr w:type="spellEnd"/>
      <w:r w:rsidR="003B0BF2">
        <w:t xml:space="preserve"> </w:t>
      </w:r>
      <w:proofErr w:type="spellStart"/>
      <w:r w:rsidR="003B0BF2">
        <w:t>capacitatea</w:t>
      </w:r>
      <w:proofErr w:type="spellEnd"/>
      <w:r w:rsidR="003B0BF2">
        <w:t xml:space="preserve"> </w:t>
      </w:r>
      <w:proofErr w:type="spellStart"/>
      <w:r w:rsidR="003B0BF2">
        <w:t>nou</w:t>
      </w:r>
      <w:proofErr w:type="spellEnd"/>
      <w:r w:rsidR="003B0BF2">
        <w:t xml:space="preserve"> </w:t>
      </w:r>
      <w:proofErr w:type="spellStart"/>
      <w:r w:rsidR="003B0BF2">
        <w:t>înființată</w:t>
      </w:r>
      <w:proofErr w:type="spellEnd"/>
      <w:r w:rsidR="003B0BF2">
        <w:t xml:space="preserve"> a </w:t>
      </w:r>
      <w:proofErr w:type="spellStart"/>
      <w:r w:rsidR="003B0BF2">
        <w:t>unității</w:t>
      </w:r>
      <w:proofErr w:type="spellEnd"/>
      <w:r w:rsidR="003B0BF2">
        <w:t xml:space="preserve"> de </w:t>
      </w:r>
      <w:proofErr w:type="spellStart"/>
      <w:r w:rsidR="003B0BF2">
        <w:t>educație</w:t>
      </w:r>
      <w:proofErr w:type="spellEnd"/>
      <w:r w:rsidR="003B0BF2">
        <w:t xml:space="preserve"> </w:t>
      </w:r>
      <w:proofErr w:type="spellStart"/>
      <w:r w:rsidR="003B0BF2">
        <w:t>antepreșcolară</w:t>
      </w:r>
      <w:proofErr w:type="spellEnd"/>
      <w:r w:rsidR="003B0BF2">
        <w:t xml:space="preserve"> </w:t>
      </w:r>
      <w:proofErr w:type="spellStart"/>
      <w:r w:rsidR="003B0BF2">
        <w:t>și</w:t>
      </w:r>
      <w:proofErr w:type="spellEnd"/>
      <w:r w:rsidR="003B0BF2">
        <w:t xml:space="preserve"> </w:t>
      </w:r>
      <w:proofErr w:type="spellStart"/>
      <w:r w:rsidR="003B0BF2">
        <w:t>preșcolară</w:t>
      </w:r>
      <w:proofErr w:type="spellEnd"/>
      <w:r w:rsidR="003B0BF2">
        <w:t xml:space="preserve"> </w:t>
      </w:r>
      <w:proofErr w:type="spellStart"/>
      <w:r w:rsidR="003B0BF2">
        <w:t>urmând</w:t>
      </w:r>
      <w:proofErr w:type="spellEnd"/>
      <w:r w:rsidR="003B0BF2">
        <w:t xml:space="preserve"> </w:t>
      </w:r>
      <w:proofErr w:type="spellStart"/>
      <w:r w:rsidR="003B0BF2">
        <w:t>regula</w:t>
      </w:r>
      <w:proofErr w:type="spellEnd"/>
      <w:r w:rsidR="003B0BF2">
        <w:t xml:space="preserve"> de </w:t>
      </w:r>
      <w:proofErr w:type="spellStart"/>
      <w:r w:rsidR="003B0BF2">
        <w:t>mai</w:t>
      </w:r>
      <w:proofErr w:type="spellEnd"/>
      <w:r w:rsidR="003B0BF2">
        <w:t xml:space="preserve"> sus</w:t>
      </w:r>
    </w:p>
    <w:p w14:paraId="43D73614" w14:textId="0CB25896" w:rsidR="003B0BF2" w:rsidRDefault="003B0BF2" w:rsidP="003B0BF2">
      <w:pPr>
        <w:pStyle w:val="ListParagraph"/>
        <w:numPr>
          <w:ilvl w:val="0"/>
          <w:numId w:val="1"/>
        </w:numPr>
        <w:jc w:val="both"/>
      </w:pPr>
      <w:r w:rsidRPr="003B0BF2">
        <w:t xml:space="preserve">Se </w:t>
      </w:r>
      <w:proofErr w:type="spellStart"/>
      <w:r w:rsidRPr="003B0BF2">
        <w:t>vor</w:t>
      </w:r>
      <w:proofErr w:type="spellEnd"/>
      <w:r w:rsidRPr="003B0BF2">
        <w:t xml:space="preserve"> </w:t>
      </w:r>
      <w:proofErr w:type="spellStart"/>
      <w:r w:rsidRPr="003B0BF2">
        <w:t>verifica</w:t>
      </w:r>
      <w:proofErr w:type="spellEnd"/>
      <w:r w:rsidRPr="003B0BF2">
        <w:t xml:space="preserve"> </w:t>
      </w:r>
      <w:proofErr w:type="spellStart"/>
      <w:r w:rsidRPr="003B0BF2">
        <w:t>informațiile</w:t>
      </w:r>
      <w:proofErr w:type="spellEnd"/>
      <w:r w:rsidRPr="003B0BF2">
        <w:t xml:space="preserve"> </w:t>
      </w:r>
      <w:proofErr w:type="spellStart"/>
      <w:r w:rsidRPr="003B0BF2">
        <w:t>prevăzute</w:t>
      </w:r>
      <w:proofErr w:type="spellEnd"/>
      <w:r w:rsidRPr="003B0BF2">
        <w:t xml:space="preserve"> </w:t>
      </w:r>
      <w:proofErr w:type="spellStart"/>
      <w:r w:rsidRPr="003B0BF2">
        <w:t>în</w:t>
      </w:r>
      <w:proofErr w:type="spellEnd"/>
      <w:r w:rsidRPr="003B0BF2">
        <w:t xml:space="preserve"> </w:t>
      </w:r>
      <w:proofErr w:type="spellStart"/>
      <w:r w:rsidRPr="003B0BF2">
        <w:t>cererea</w:t>
      </w:r>
      <w:proofErr w:type="spellEnd"/>
      <w:r w:rsidRPr="003B0BF2">
        <w:t xml:space="preserve"> de </w:t>
      </w:r>
      <w:proofErr w:type="spellStart"/>
      <w:r w:rsidRPr="003B0BF2">
        <w:t>finanțare</w:t>
      </w:r>
      <w:proofErr w:type="spellEnd"/>
      <w:r w:rsidRPr="003B0BF2">
        <w:t xml:space="preserve"> </w:t>
      </w:r>
      <w:proofErr w:type="spellStart"/>
      <w:r w:rsidRPr="003B0BF2">
        <w:t>si</w:t>
      </w:r>
      <w:proofErr w:type="spellEnd"/>
      <w:r w:rsidRPr="003B0BF2">
        <w:t xml:space="preserve"> </w:t>
      </w:r>
      <w:proofErr w:type="spellStart"/>
      <w:r w:rsidRPr="003B0BF2">
        <w:t>documentele</w:t>
      </w:r>
      <w:proofErr w:type="spellEnd"/>
      <w:r w:rsidRPr="003B0BF2">
        <w:t xml:space="preserve"> </w:t>
      </w:r>
      <w:proofErr w:type="spellStart"/>
      <w:r w:rsidRPr="003B0BF2">
        <w:t>transmise</w:t>
      </w:r>
      <w:proofErr w:type="spellEnd"/>
      <w:r w:rsidRPr="003B0BF2">
        <w:t xml:space="preserve"> de </w:t>
      </w:r>
      <w:proofErr w:type="spellStart"/>
      <w:r w:rsidRPr="003B0BF2">
        <w:t>solicitanti</w:t>
      </w:r>
      <w:proofErr w:type="spellEnd"/>
      <w:r>
        <w:t>,</w:t>
      </w:r>
      <w:r w:rsidRPr="003B0BF2">
        <w:t xml:space="preserve"> </w:t>
      </w:r>
      <w:proofErr w:type="spellStart"/>
      <w:r>
        <w:t>iar</w:t>
      </w:r>
      <w:proofErr w:type="spellEnd"/>
      <w:r>
        <w:t xml:space="preserve"> </w:t>
      </w:r>
      <w:proofErr w:type="spellStart"/>
      <w:r>
        <w:t>punctajul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acorda</w:t>
      </w:r>
      <w:proofErr w:type="spellEnd"/>
      <w:r w:rsidRPr="003B0BF2">
        <w:t xml:space="preserve"> </w:t>
      </w:r>
      <w:proofErr w:type="spellStart"/>
      <w:r w:rsidRPr="003B0BF2">
        <w:t>în</w:t>
      </w:r>
      <w:proofErr w:type="spellEnd"/>
      <w:r w:rsidRPr="003B0BF2">
        <w:t xml:space="preserve"> </w:t>
      </w:r>
      <w:proofErr w:type="spellStart"/>
      <w:r w:rsidRPr="003B0BF2">
        <w:t>baza</w:t>
      </w:r>
      <w:proofErr w:type="spellEnd"/>
      <w:r w:rsidRPr="003B0BF2">
        <w:t xml:space="preserve"> </w:t>
      </w:r>
      <w:proofErr w:type="spellStart"/>
      <w:r w:rsidRPr="003B0BF2">
        <w:t>informațiilor</w:t>
      </w:r>
      <w:proofErr w:type="spellEnd"/>
      <w:r w:rsidRPr="003B0BF2">
        <w:t xml:space="preserve"> </w:t>
      </w:r>
      <w:proofErr w:type="spellStart"/>
      <w:r w:rsidRPr="003B0BF2">
        <w:t>obținute</w:t>
      </w:r>
      <w:proofErr w:type="spellEnd"/>
      <w:r w:rsidRPr="003B0BF2">
        <w:t xml:space="preserve"> din </w:t>
      </w:r>
      <w:proofErr w:type="spellStart"/>
      <w:r w:rsidRPr="003B0BF2">
        <w:t>baza</w:t>
      </w:r>
      <w:proofErr w:type="spellEnd"/>
      <w:r w:rsidRPr="003B0BF2">
        <w:t xml:space="preserve"> de date </w:t>
      </w:r>
      <w:proofErr w:type="spellStart"/>
      <w:r w:rsidRPr="003B0BF2">
        <w:t>Sistemul</w:t>
      </w:r>
      <w:proofErr w:type="spellEnd"/>
      <w:r w:rsidRPr="003B0BF2">
        <w:t xml:space="preserve"> Informatic </w:t>
      </w:r>
      <w:proofErr w:type="spellStart"/>
      <w:r w:rsidRPr="003B0BF2">
        <w:t>Integrat</w:t>
      </w:r>
      <w:proofErr w:type="spellEnd"/>
      <w:r w:rsidRPr="003B0BF2">
        <w:t xml:space="preserve"> al </w:t>
      </w:r>
      <w:proofErr w:type="spellStart"/>
      <w:r w:rsidRPr="003B0BF2">
        <w:t>Învățământului</w:t>
      </w:r>
      <w:proofErr w:type="spellEnd"/>
      <w:r w:rsidRPr="003B0BF2">
        <w:t xml:space="preserve"> din </w:t>
      </w:r>
      <w:proofErr w:type="spellStart"/>
      <w:r w:rsidRPr="003B0BF2">
        <w:t>România</w:t>
      </w:r>
      <w:proofErr w:type="spellEnd"/>
      <w:r w:rsidRPr="003B0BF2">
        <w:t xml:space="preserve"> (SIIIR). </w:t>
      </w:r>
      <w:proofErr w:type="spellStart"/>
      <w:r w:rsidRPr="003B0BF2">
        <w:t>În</w:t>
      </w:r>
      <w:proofErr w:type="spellEnd"/>
      <w:r w:rsidRPr="003B0BF2">
        <w:t xml:space="preserve"> </w:t>
      </w:r>
      <w:proofErr w:type="spellStart"/>
      <w:r w:rsidRPr="003B0BF2">
        <w:t>condiţiile</w:t>
      </w:r>
      <w:proofErr w:type="spellEnd"/>
      <w:r w:rsidRPr="003B0BF2">
        <w:t xml:space="preserve"> </w:t>
      </w:r>
      <w:proofErr w:type="spellStart"/>
      <w:r w:rsidRPr="003B0BF2">
        <w:t>în</w:t>
      </w:r>
      <w:proofErr w:type="spellEnd"/>
      <w:r w:rsidRPr="003B0BF2">
        <w:t xml:space="preserve"> care </w:t>
      </w:r>
      <w:proofErr w:type="spellStart"/>
      <w:r w:rsidRPr="003B0BF2">
        <w:t>datele</w:t>
      </w:r>
      <w:proofErr w:type="spellEnd"/>
      <w:r w:rsidRPr="003B0BF2">
        <w:t xml:space="preserve"> </w:t>
      </w:r>
      <w:proofErr w:type="spellStart"/>
      <w:r w:rsidRPr="003B0BF2">
        <w:t>necesare</w:t>
      </w:r>
      <w:proofErr w:type="spellEnd"/>
      <w:r w:rsidRPr="003B0BF2">
        <w:t xml:space="preserve"> </w:t>
      </w:r>
      <w:proofErr w:type="spellStart"/>
      <w:r w:rsidRPr="003B0BF2">
        <w:t>lipsesc</w:t>
      </w:r>
      <w:proofErr w:type="spellEnd"/>
      <w:r w:rsidRPr="003B0BF2">
        <w:t xml:space="preserve"> </w:t>
      </w:r>
      <w:proofErr w:type="spellStart"/>
      <w:r w:rsidRPr="003B0BF2">
        <w:t>sau</w:t>
      </w:r>
      <w:proofErr w:type="spellEnd"/>
      <w:r w:rsidRPr="003B0BF2">
        <w:t xml:space="preserve"> nu sunt </w:t>
      </w:r>
      <w:proofErr w:type="spellStart"/>
      <w:r w:rsidRPr="003B0BF2">
        <w:t>actualizate</w:t>
      </w:r>
      <w:proofErr w:type="spellEnd"/>
      <w:r w:rsidRPr="003B0BF2">
        <w:t xml:space="preserve"> </w:t>
      </w:r>
      <w:proofErr w:type="spellStart"/>
      <w:r w:rsidRPr="003B0BF2">
        <w:t>în</w:t>
      </w:r>
      <w:proofErr w:type="spellEnd"/>
      <w:r w:rsidRPr="003B0BF2">
        <w:t xml:space="preserve"> SIIIR</w:t>
      </w:r>
      <w:r>
        <w:t xml:space="preserve">, </w:t>
      </w:r>
      <w:proofErr w:type="spellStart"/>
      <w:r>
        <w:t>solicitantii</w:t>
      </w:r>
      <w:proofErr w:type="spellEnd"/>
      <w:r w:rsidRPr="003B0BF2">
        <w:t xml:space="preserve"> pot </w:t>
      </w:r>
      <w:proofErr w:type="spellStart"/>
      <w:r w:rsidRPr="003B0BF2">
        <w:t>utiliza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 w:rsidRPr="003B0BF2">
        <w:t>alte</w:t>
      </w:r>
      <w:proofErr w:type="spellEnd"/>
      <w:r w:rsidRPr="003B0BF2">
        <w:t xml:space="preserve"> </w:t>
      </w:r>
      <w:proofErr w:type="spellStart"/>
      <w:r w:rsidRPr="003B0BF2">
        <w:t>surse</w:t>
      </w:r>
      <w:proofErr w:type="spellEnd"/>
      <w:r w:rsidRPr="003B0BF2">
        <w:t xml:space="preserve"> de date </w:t>
      </w:r>
      <w:proofErr w:type="spellStart"/>
      <w:r w:rsidRPr="003B0BF2">
        <w:t>pentru</w:t>
      </w:r>
      <w:proofErr w:type="spellEnd"/>
      <w:r w:rsidRPr="003B0BF2">
        <w:t xml:space="preserve"> </w:t>
      </w:r>
      <w:proofErr w:type="spellStart"/>
      <w:r w:rsidRPr="003B0BF2">
        <w:t>demonstrarea</w:t>
      </w:r>
      <w:proofErr w:type="spellEnd"/>
      <w:r w:rsidRPr="003B0BF2">
        <w:t xml:space="preserve"> </w:t>
      </w:r>
      <w:proofErr w:type="spellStart"/>
      <w:r w:rsidRPr="003B0BF2">
        <w:t>informaţiilor</w:t>
      </w:r>
      <w:proofErr w:type="spellEnd"/>
      <w:r w:rsidRPr="003B0BF2">
        <w:t xml:space="preserve">, cum </w:t>
      </w:r>
      <w:proofErr w:type="spellStart"/>
      <w:r w:rsidRPr="003B0BF2">
        <w:t>ar</w:t>
      </w:r>
      <w:proofErr w:type="spellEnd"/>
      <w:r w:rsidRPr="003B0BF2">
        <w:t xml:space="preserve"> fi </w:t>
      </w:r>
      <w:proofErr w:type="spellStart"/>
      <w:r w:rsidRPr="003B0BF2">
        <w:t>corespondenţă</w:t>
      </w:r>
      <w:proofErr w:type="spellEnd"/>
      <w:r w:rsidRPr="003B0BF2">
        <w:t xml:space="preserve">, </w:t>
      </w:r>
      <w:proofErr w:type="spellStart"/>
      <w:r w:rsidRPr="003B0BF2">
        <w:t>inclusiv</w:t>
      </w:r>
      <w:proofErr w:type="spellEnd"/>
      <w:r w:rsidRPr="003B0BF2">
        <w:t xml:space="preserve"> </w:t>
      </w:r>
      <w:proofErr w:type="spellStart"/>
      <w:r w:rsidRPr="003B0BF2">
        <w:t>electronică</w:t>
      </w:r>
      <w:proofErr w:type="spellEnd"/>
      <w:r w:rsidRPr="003B0BF2">
        <w:t xml:space="preserve">, de la </w:t>
      </w:r>
      <w:proofErr w:type="spellStart"/>
      <w:r w:rsidRPr="003B0BF2">
        <w:t>Ministerul</w:t>
      </w:r>
      <w:proofErr w:type="spellEnd"/>
      <w:r w:rsidRPr="003B0BF2">
        <w:t xml:space="preserve"> </w:t>
      </w:r>
      <w:proofErr w:type="spellStart"/>
      <w:r w:rsidRPr="003B0BF2">
        <w:t>Educaţiei</w:t>
      </w:r>
      <w:proofErr w:type="spellEnd"/>
      <w:r w:rsidRPr="003B0BF2">
        <w:t xml:space="preserve">, Inspectorate </w:t>
      </w:r>
      <w:proofErr w:type="spellStart"/>
      <w:r w:rsidRPr="003B0BF2">
        <w:t>Şcolare</w:t>
      </w:r>
      <w:proofErr w:type="spellEnd"/>
      <w:r w:rsidRPr="003B0BF2">
        <w:t xml:space="preserve">, </w:t>
      </w:r>
      <w:proofErr w:type="spellStart"/>
      <w:r w:rsidRPr="003B0BF2">
        <w:t>Unitățile</w:t>
      </w:r>
      <w:proofErr w:type="spellEnd"/>
      <w:r w:rsidRPr="003B0BF2">
        <w:t xml:space="preserve"> de </w:t>
      </w:r>
      <w:proofErr w:type="spellStart"/>
      <w:r w:rsidRPr="003B0BF2">
        <w:t>învățământ</w:t>
      </w:r>
      <w:proofErr w:type="spellEnd"/>
      <w:r w:rsidRPr="003B0BF2">
        <w:t xml:space="preserve">.  </w:t>
      </w:r>
    </w:p>
    <w:p w14:paraId="241BB6AD" w14:textId="5C1F62D4" w:rsidR="008E09EF" w:rsidRDefault="008E09EF" w:rsidP="008E09EF">
      <w:pPr>
        <w:jc w:val="both"/>
        <w:rPr>
          <w:b/>
          <w:bCs/>
        </w:rPr>
      </w:pPr>
      <w:proofErr w:type="spellStart"/>
      <w:r>
        <w:rPr>
          <w:b/>
          <w:bCs/>
        </w:rPr>
        <w:t>Subc</w:t>
      </w:r>
      <w:r w:rsidRPr="003B0BF2">
        <w:rPr>
          <w:b/>
          <w:bCs/>
        </w:rPr>
        <w:t>riteriul</w:t>
      </w:r>
      <w:proofErr w:type="spellEnd"/>
      <w:r w:rsidRPr="003B0BF2">
        <w:rPr>
          <w:b/>
          <w:bCs/>
        </w:rPr>
        <w:t xml:space="preserve"> 1</w:t>
      </w:r>
      <w:r>
        <w:rPr>
          <w:b/>
          <w:bCs/>
        </w:rPr>
        <w:t xml:space="preserve">.2 </w:t>
      </w:r>
      <w:r w:rsidRPr="008E09EF">
        <w:rPr>
          <w:b/>
          <w:bCs/>
        </w:rPr>
        <w:t xml:space="preserve">Rata de </w:t>
      </w:r>
      <w:proofErr w:type="spellStart"/>
      <w:r w:rsidRPr="008E09EF">
        <w:rPr>
          <w:b/>
          <w:bCs/>
        </w:rPr>
        <w:t>participare</w:t>
      </w:r>
      <w:proofErr w:type="spellEnd"/>
      <w:r w:rsidRPr="008E09EF">
        <w:rPr>
          <w:b/>
          <w:bCs/>
        </w:rPr>
        <w:t xml:space="preserve"> a </w:t>
      </w:r>
      <w:proofErr w:type="spellStart"/>
      <w:r w:rsidRPr="008E09EF">
        <w:rPr>
          <w:b/>
          <w:bCs/>
        </w:rPr>
        <w:t>copiilor</w:t>
      </w:r>
      <w:proofErr w:type="spellEnd"/>
      <w:r w:rsidRPr="008E09EF">
        <w:rPr>
          <w:b/>
          <w:bCs/>
        </w:rPr>
        <w:t xml:space="preserve"> la </w:t>
      </w:r>
      <w:proofErr w:type="spellStart"/>
      <w:r w:rsidRPr="008E09EF">
        <w:rPr>
          <w:b/>
          <w:bCs/>
        </w:rPr>
        <w:t>învățământul</w:t>
      </w:r>
      <w:proofErr w:type="spellEnd"/>
      <w:r w:rsidRPr="008E09EF">
        <w:rPr>
          <w:b/>
          <w:bCs/>
        </w:rPr>
        <w:t xml:space="preserve"> </w:t>
      </w:r>
      <w:proofErr w:type="spellStart"/>
      <w:r w:rsidRPr="008E09EF">
        <w:rPr>
          <w:b/>
          <w:bCs/>
        </w:rPr>
        <w:t>antepreșcolar</w:t>
      </w:r>
      <w:proofErr w:type="spellEnd"/>
      <w:r w:rsidRPr="008E09EF">
        <w:rPr>
          <w:b/>
          <w:bCs/>
        </w:rPr>
        <w:t xml:space="preserve"> </w:t>
      </w:r>
      <w:proofErr w:type="spellStart"/>
      <w:r w:rsidRPr="008E09EF">
        <w:rPr>
          <w:b/>
          <w:bCs/>
        </w:rPr>
        <w:t>sau</w:t>
      </w:r>
      <w:proofErr w:type="spellEnd"/>
      <w:r w:rsidRPr="008E09EF">
        <w:rPr>
          <w:b/>
          <w:bCs/>
        </w:rPr>
        <w:t xml:space="preserve"> </w:t>
      </w:r>
      <w:proofErr w:type="spellStart"/>
      <w:r w:rsidRPr="008E09EF">
        <w:rPr>
          <w:b/>
          <w:bCs/>
        </w:rPr>
        <w:t>preșcolar</w:t>
      </w:r>
      <w:proofErr w:type="spellEnd"/>
      <w:r w:rsidRPr="008E09EF">
        <w:rPr>
          <w:b/>
          <w:bCs/>
        </w:rPr>
        <w:t xml:space="preserve"> (se </w:t>
      </w:r>
      <w:proofErr w:type="spellStart"/>
      <w:r w:rsidRPr="008E09EF">
        <w:rPr>
          <w:b/>
          <w:bCs/>
        </w:rPr>
        <w:t>alege</w:t>
      </w:r>
      <w:proofErr w:type="spellEnd"/>
      <w:r w:rsidRPr="008E09EF">
        <w:rPr>
          <w:b/>
          <w:bCs/>
        </w:rPr>
        <w:t xml:space="preserve"> </w:t>
      </w:r>
      <w:proofErr w:type="spellStart"/>
      <w:r w:rsidRPr="008E09EF">
        <w:rPr>
          <w:b/>
          <w:bCs/>
        </w:rPr>
        <w:t>una</w:t>
      </w:r>
      <w:proofErr w:type="spellEnd"/>
      <w:r w:rsidRPr="008E09EF">
        <w:rPr>
          <w:b/>
          <w:bCs/>
        </w:rPr>
        <w:t xml:space="preserve"> din </w:t>
      </w:r>
      <w:proofErr w:type="spellStart"/>
      <w:r w:rsidRPr="008E09EF">
        <w:rPr>
          <w:b/>
          <w:bCs/>
        </w:rPr>
        <w:t>ipoteze</w:t>
      </w:r>
      <w:proofErr w:type="spellEnd"/>
      <w:r w:rsidRPr="008E09EF">
        <w:rPr>
          <w:b/>
          <w:bCs/>
        </w:rPr>
        <w:t xml:space="preserve">: a </w:t>
      </w:r>
      <w:proofErr w:type="spellStart"/>
      <w:r w:rsidRPr="008E09EF">
        <w:rPr>
          <w:b/>
          <w:bCs/>
        </w:rPr>
        <w:t>sau</w:t>
      </w:r>
      <w:proofErr w:type="spellEnd"/>
      <w:r w:rsidRPr="008E09EF">
        <w:rPr>
          <w:b/>
          <w:bCs/>
        </w:rPr>
        <w:t xml:space="preserve"> b </w:t>
      </w:r>
      <w:proofErr w:type="spellStart"/>
      <w:r w:rsidRPr="008E09EF">
        <w:rPr>
          <w:b/>
          <w:bCs/>
        </w:rPr>
        <w:t>sau</w:t>
      </w:r>
      <w:proofErr w:type="spellEnd"/>
      <w:r w:rsidRPr="008E09EF">
        <w:rPr>
          <w:b/>
          <w:bCs/>
        </w:rPr>
        <w:t xml:space="preserve"> c)</w:t>
      </w:r>
    </w:p>
    <w:p w14:paraId="73784EAD" w14:textId="1AB52D8E" w:rsidR="008E09EF" w:rsidRDefault="008E09EF" w:rsidP="008E09EF">
      <w:pPr>
        <w:pStyle w:val="ListParagraph"/>
        <w:numPr>
          <w:ilvl w:val="0"/>
          <w:numId w:val="2"/>
        </w:numPr>
        <w:jc w:val="both"/>
      </w:pPr>
      <w:proofErr w:type="spellStart"/>
      <w:r>
        <w:t>Criteriul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 w:rsidR="00D37EB8">
        <w:t>c</w:t>
      </w:r>
      <w:r w:rsidR="00D37EB8" w:rsidRPr="00D37EB8">
        <w:t>alculat</w:t>
      </w:r>
      <w:proofErr w:type="spellEnd"/>
      <w:r w:rsidR="00D37EB8" w:rsidRPr="00D37EB8">
        <w:t xml:space="preserve"> </w:t>
      </w:r>
      <w:proofErr w:type="spellStart"/>
      <w:r w:rsidR="00D37EB8" w:rsidRPr="00D37EB8">
        <w:t>drept</w:t>
      </w:r>
      <w:proofErr w:type="spellEnd"/>
      <w:r w:rsidR="00D37EB8" w:rsidRPr="00D37EB8">
        <w:t xml:space="preserve"> </w:t>
      </w:r>
      <w:proofErr w:type="spellStart"/>
      <w:r w:rsidR="00D37EB8" w:rsidRPr="00D37EB8">
        <w:t>procentul</w:t>
      </w:r>
      <w:proofErr w:type="spellEnd"/>
      <w:r w:rsidR="00D37EB8" w:rsidRPr="00D37EB8">
        <w:t xml:space="preserve"> </w:t>
      </w:r>
      <w:proofErr w:type="spellStart"/>
      <w:r w:rsidR="00D37EB8" w:rsidRPr="00D37EB8">
        <w:t>copiilor</w:t>
      </w:r>
      <w:proofErr w:type="spellEnd"/>
      <w:r w:rsidR="00D37EB8" w:rsidRPr="00D37EB8">
        <w:t xml:space="preserve"> </w:t>
      </w:r>
      <w:proofErr w:type="spellStart"/>
      <w:r w:rsidR="00D37EB8" w:rsidRPr="00D37EB8">
        <w:t>înscriși</w:t>
      </w:r>
      <w:proofErr w:type="spellEnd"/>
      <w:r w:rsidR="00D37EB8" w:rsidRPr="00D37EB8">
        <w:t xml:space="preserve"> </w:t>
      </w:r>
      <w:proofErr w:type="spellStart"/>
      <w:r w:rsidR="00D37EB8" w:rsidRPr="00D37EB8">
        <w:t>în</w:t>
      </w:r>
      <w:proofErr w:type="spellEnd"/>
      <w:r w:rsidR="00D37EB8" w:rsidRPr="00D37EB8">
        <w:t xml:space="preserve"> </w:t>
      </w:r>
      <w:proofErr w:type="spellStart"/>
      <w:r w:rsidR="00D37EB8" w:rsidRPr="00D37EB8">
        <w:t>învățământul</w:t>
      </w:r>
      <w:proofErr w:type="spellEnd"/>
      <w:r w:rsidR="00D37EB8" w:rsidRPr="00D37EB8">
        <w:t xml:space="preserve"> </w:t>
      </w:r>
      <w:proofErr w:type="spellStart"/>
      <w:r w:rsidR="00D37EB8" w:rsidRPr="00D37EB8">
        <w:t>antepreșcolar</w:t>
      </w:r>
      <w:proofErr w:type="spellEnd"/>
      <w:r w:rsidR="00D37EB8" w:rsidRPr="00D37EB8">
        <w:t xml:space="preserve"> </w:t>
      </w:r>
      <w:proofErr w:type="spellStart"/>
      <w:r w:rsidR="00D37EB8" w:rsidRPr="00D37EB8">
        <w:t>sau</w:t>
      </w:r>
      <w:proofErr w:type="spellEnd"/>
      <w:r w:rsidR="00D37EB8" w:rsidRPr="00D37EB8">
        <w:t xml:space="preserve"> </w:t>
      </w:r>
      <w:proofErr w:type="spellStart"/>
      <w:r w:rsidR="00D37EB8" w:rsidRPr="00D37EB8">
        <w:t>preșcolar</w:t>
      </w:r>
      <w:proofErr w:type="spellEnd"/>
      <w:r w:rsidR="00D37EB8" w:rsidRPr="00D37EB8">
        <w:t xml:space="preserve"> din </w:t>
      </w:r>
      <w:proofErr w:type="spellStart"/>
      <w:r w:rsidR="00D37EB8" w:rsidRPr="00D37EB8">
        <w:t>populația</w:t>
      </w:r>
      <w:proofErr w:type="spellEnd"/>
      <w:r w:rsidR="00D37EB8" w:rsidRPr="00D37EB8">
        <w:t xml:space="preserve"> de </w:t>
      </w:r>
      <w:proofErr w:type="spellStart"/>
      <w:r w:rsidR="00D37EB8" w:rsidRPr="00D37EB8">
        <w:t>aceeași</w:t>
      </w:r>
      <w:proofErr w:type="spellEnd"/>
      <w:r w:rsidR="00D37EB8" w:rsidRPr="00D37EB8">
        <w:t xml:space="preserve"> </w:t>
      </w:r>
      <w:proofErr w:type="spellStart"/>
      <w:r w:rsidR="00D37EB8" w:rsidRPr="00D37EB8">
        <w:t>grupă</w:t>
      </w:r>
      <w:proofErr w:type="spellEnd"/>
      <w:r w:rsidR="00D37EB8" w:rsidRPr="00D37EB8">
        <w:t xml:space="preserve"> de </w:t>
      </w:r>
      <w:proofErr w:type="spellStart"/>
      <w:r w:rsidR="00D37EB8" w:rsidRPr="00D37EB8">
        <w:t>vârstă</w:t>
      </w:r>
      <w:proofErr w:type="spellEnd"/>
      <w:r w:rsidR="00D37EB8" w:rsidRPr="00D37EB8">
        <w:t xml:space="preserve">. </w:t>
      </w:r>
      <w:proofErr w:type="spellStart"/>
      <w:r w:rsidR="00D37EB8" w:rsidRPr="00D37EB8">
        <w:t>Pentru</w:t>
      </w:r>
      <w:proofErr w:type="spellEnd"/>
      <w:r w:rsidR="00D37EB8" w:rsidRPr="00D37EB8">
        <w:t xml:space="preserve"> </w:t>
      </w:r>
      <w:proofErr w:type="spellStart"/>
      <w:r w:rsidR="00D37EB8" w:rsidRPr="00D37EB8">
        <w:t>creșele</w:t>
      </w:r>
      <w:proofErr w:type="spellEnd"/>
      <w:r w:rsidR="00D37EB8" w:rsidRPr="00D37EB8">
        <w:t>/</w:t>
      </w:r>
      <w:proofErr w:type="spellStart"/>
      <w:r w:rsidR="00D37EB8" w:rsidRPr="00D37EB8">
        <w:t>grădinițele</w:t>
      </w:r>
      <w:proofErr w:type="spellEnd"/>
      <w:r w:rsidR="00D37EB8" w:rsidRPr="00D37EB8">
        <w:t xml:space="preserve"> </w:t>
      </w:r>
      <w:proofErr w:type="spellStart"/>
      <w:r w:rsidR="00D37EB8" w:rsidRPr="00D37EB8">
        <w:t>nou</w:t>
      </w:r>
      <w:proofErr w:type="spellEnd"/>
      <w:r w:rsidR="00D37EB8" w:rsidRPr="00D37EB8">
        <w:t xml:space="preserve"> </w:t>
      </w:r>
      <w:proofErr w:type="spellStart"/>
      <w:r w:rsidR="00D37EB8" w:rsidRPr="00D37EB8">
        <w:t>infiintate</w:t>
      </w:r>
      <w:proofErr w:type="spellEnd"/>
      <w:r w:rsidR="00D37EB8" w:rsidRPr="00D37EB8">
        <w:t xml:space="preserve"> se </w:t>
      </w:r>
      <w:proofErr w:type="spellStart"/>
      <w:r w:rsidR="00D37EB8" w:rsidRPr="00D37EB8">
        <w:t>calculează</w:t>
      </w:r>
      <w:proofErr w:type="spellEnd"/>
      <w:r w:rsidR="00D37EB8" w:rsidRPr="00D37EB8">
        <w:t xml:space="preserve">  </w:t>
      </w:r>
      <w:proofErr w:type="spellStart"/>
      <w:r w:rsidR="00D37EB8" w:rsidRPr="00D37EB8">
        <w:t>procentul</w:t>
      </w:r>
      <w:proofErr w:type="spellEnd"/>
      <w:r w:rsidR="00D37EB8" w:rsidRPr="00D37EB8">
        <w:t xml:space="preserve"> </w:t>
      </w:r>
      <w:proofErr w:type="spellStart"/>
      <w:r w:rsidR="00D37EB8" w:rsidRPr="00D37EB8">
        <w:t>copiilor</w:t>
      </w:r>
      <w:proofErr w:type="spellEnd"/>
      <w:r w:rsidR="00D37EB8" w:rsidRPr="00D37EB8">
        <w:t xml:space="preserve"> </w:t>
      </w:r>
      <w:proofErr w:type="spellStart"/>
      <w:r w:rsidR="00D37EB8" w:rsidRPr="00D37EB8">
        <w:t>ce</w:t>
      </w:r>
      <w:proofErr w:type="spellEnd"/>
      <w:r w:rsidR="00D37EB8" w:rsidRPr="00D37EB8">
        <w:t xml:space="preserve"> </w:t>
      </w:r>
      <w:proofErr w:type="spellStart"/>
      <w:r w:rsidR="00D37EB8" w:rsidRPr="00D37EB8">
        <w:t>aparțin</w:t>
      </w:r>
      <w:proofErr w:type="spellEnd"/>
      <w:r w:rsidR="00D37EB8" w:rsidRPr="00D37EB8">
        <w:t xml:space="preserve"> </w:t>
      </w:r>
      <w:proofErr w:type="spellStart"/>
      <w:r w:rsidR="00D37EB8" w:rsidRPr="00D37EB8">
        <w:t>unității</w:t>
      </w:r>
      <w:proofErr w:type="spellEnd"/>
      <w:r w:rsidR="00D37EB8" w:rsidRPr="00D37EB8">
        <w:t xml:space="preserve"> de </w:t>
      </w:r>
      <w:proofErr w:type="spellStart"/>
      <w:r w:rsidR="00D37EB8" w:rsidRPr="00D37EB8">
        <w:t>învățământ</w:t>
      </w:r>
      <w:proofErr w:type="spellEnd"/>
      <w:r w:rsidR="00D37EB8" w:rsidRPr="00D37EB8">
        <w:t xml:space="preserve"> la care </w:t>
      </w:r>
      <w:proofErr w:type="spellStart"/>
      <w:r w:rsidR="00D37EB8" w:rsidRPr="00D37EB8">
        <w:t>va</w:t>
      </w:r>
      <w:proofErr w:type="spellEnd"/>
      <w:r w:rsidR="00D37EB8" w:rsidRPr="00D37EB8">
        <w:t xml:space="preserve"> fi </w:t>
      </w:r>
      <w:proofErr w:type="spellStart"/>
      <w:r w:rsidR="00D37EB8" w:rsidRPr="00D37EB8">
        <w:t>arondată</w:t>
      </w:r>
      <w:proofErr w:type="spellEnd"/>
      <w:r w:rsidR="00D37EB8" w:rsidRPr="00D37EB8">
        <w:t xml:space="preserve">/la </w:t>
      </w:r>
      <w:proofErr w:type="spellStart"/>
      <w:r w:rsidR="00D37EB8" w:rsidRPr="00D37EB8">
        <w:t>nivel</w:t>
      </w:r>
      <w:proofErr w:type="spellEnd"/>
      <w:r w:rsidR="00D37EB8" w:rsidRPr="00D37EB8">
        <w:t xml:space="preserve"> de UAT (</w:t>
      </w:r>
      <w:proofErr w:type="spellStart"/>
      <w:r w:rsidR="00D37EB8" w:rsidRPr="00D37EB8">
        <w:t>după</w:t>
      </w:r>
      <w:proofErr w:type="spellEnd"/>
      <w:r w:rsidR="00D37EB8" w:rsidRPr="00D37EB8">
        <w:t xml:space="preserve"> </w:t>
      </w:r>
      <w:proofErr w:type="spellStart"/>
      <w:r w:rsidR="00D37EB8" w:rsidRPr="00D37EB8">
        <w:t>caz</w:t>
      </w:r>
      <w:proofErr w:type="spellEnd"/>
      <w:r w:rsidR="00D37EB8" w:rsidRPr="00D37EB8">
        <w:t>).</w:t>
      </w:r>
    </w:p>
    <w:p w14:paraId="3670F1B1" w14:textId="77777777" w:rsidR="00F82137" w:rsidRDefault="00D37EB8" w:rsidP="00D37EB8">
      <w:pPr>
        <w:pStyle w:val="ListParagraph"/>
        <w:numPr>
          <w:ilvl w:val="0"/>
          <w:numId w:val="2"/>
        </w:numPr>
        <w:jc w:val="both"/>
      </w:pPr>
      <w:r w:rsidRPr="003B0BF2">
        <w:t xml:space="preserve">Se </w:t>
      </w:r>
      <w:proofErr w:type="spellStart"/>
      <w:r w:rsidRPr="003B0BF2">
        <w:t>vor</w:t>
      </w:r>
      <w:proofErr w:type="spellEnd"/>
      <w:r w:rsidRPr="003B0BF2">
        <w:t xml:space="preserve"> </w:t>
      </w:r>
      <w:proofErr w:type="spellStart"/>
      <w:r w:rsidRPr="003B0BF2">
        <w:t>verifica</w:t>
      </w:r>
      <w:proofErr w:type="spellEnd"/>
      <w:r w:rsidRPr="003B0BF2">
        <w:t xml:space="preserve"> </w:t>
      </w:r>
      <w:proofErr w:type="spellStart"/>
      <w:r w:rsidRPr="003B0BF2">
        <w:t>informațiile</w:t>
      </w:r>
      <w:proofErr w:type="spellEnd"/>
      <w:r w:rsidRPr="003B0BF2">
        <w:t xml:space="preserve"> </w:t>
      </w:r>
      <w:proofErr w:type="spellStart"/>
      <w:r w:rsidRPr="003B0BF2">
        <w:t>prevăzute</w:t>
      </w:r>
      <w:proofErr w:type="spellEnd"/>
      <w:r w:rsidRPr="003B0BF2">
        <w:t xml:space="preserve"> </w:t>
      </w:r>
      <w:proofErr w:type="spellStart"/>
      <w:r w:rsidRPr="003B0BF2">
        <w:t>în</w:t>
      </w:r>
      <w:proofErr w:type="spellEnd"/>
      <w:r w:rsidRPr="003B0BF2">
        <w:t xml:space="preserve"> </w:t>
      </w:r>
      <w:proofErr w:type="spellStart"/>
      <w:r w:rsidRPr="003B0BF2">
        <w:t>cererea</w:t>
      </w:r>
      <w:proofErr w:type="spellEnd"/>
      <w:r w:rsidRPr="003B0BF2">
        <w:t xml:space="preserve"> de </w:t>
      </w:r>
      <w:proofErr w:type="spellStart"/>
      <w:r w:rsidRPr="003B0BF2">
        <w:t>finanțare</w:t>
      </w:r>
      <w:proofErr w:type="spellEnd"/>
      <w:r w:rsidRPr="003B0BF2">
        <w:t xml:space="preserve"> </w:t>
      </w:r>
      <w:proofErr w:type="spellStart"/>
      <w:r w:rsidRPr="003B0BF2">
        <w:t>si</w:t>
      </w:r>
      <w:proofErr w:type="spellEnd"/>
      <w:r w:rsidRPr="003B0BF2">
        <w:t xml:space="preserve"> </w:t>
      </w:r>
      <w:proofErr w:type="spellStart"/>
      <w:r w:rsidRPr="003B0BF2">
        <w:t>documentele</w:t>
      </w:r>
      <w:proofErr w:type="spellEnd"/>
      <w:r w:rsidRPr="003B0BF2">
        <w:t xml:space="preserve"> </w:t>
      </w:r>
      <w:proofErr w:type="spellStart"/>
      <w:r w:rsidRPr="003B0BF2">
        <w:t>transmise</w:t>
      </w:r>
      <w:proofErr w:type="spellEnd"/>
      <w:r w:rsidRPr="003B0BF2">
        <w:t xml:space="preserve"> de </w:t>
      </w:r>
      <w:proofErr w:type="spellStart"/>
      <w:r w:rsidRPr="003B0BF2">
        <w:t>solicitanti</w:t>
      </w:r>
      <w:proofErr w:type="spellEnd"/>
      <w:r>
        <w:t>,</w:t>
      </w:r>
      <w:r w:rsidRPr="003B0BF2">
        <w:t xml:space="preserve"> </w:t>
      </w:r>
      <w:proofErr w:type="spellStart"/>
      <w:r>
        <w:t>iar</w:t>
      </w:r>
      <w:proofErr w:type="spellEnd"/>
      <w:r>
        <w:t xml:space="preserve"> </w:t>
      </w:r>
      <w:proofErr w:type="spellStart"/>
      <w:r>
        <w:t>punctajul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acorda</w:t>
      </w:r>
      <w:proofErr w:type="spellEnd"/>
      <w:r w:rsidRPr="003B0BF2">
        <w:t xml:space="preserve"> </w:t>
      </w:r>
      <w:proofErr w:type="spellStart"/>
      <w:r w:rsidRPr="003B0BF2">
        <w:t>în</w:t>
      </w:r>
      <w:proofErr w:type="spellEnd"/>
      <w:r w:rsidRPr="003B0BF2">
        <w:t xml:space="preserve"> </w:t>
      </w:r>
      <w:proofErr w:type="spellStart"/>
      <w:r w:rsidRPr="003B0BF2">
        <w:t>baza</w:t>
      </w:r>
      <w:proofErr w:type="spellEnd"/>
      <w:r w:rsidRPr="003B0BF2">
        <w:t xml:space="preserve"> </w:t>
      </w:r>
      <w:proofErr w:type="spellStart"/>
      <w:r w:rsidRPr="003B0BF2">
        <w:t>informațiilor</w:t>
      </w:r>
      <w:proofErr w:type="spellEnd"/>
      <w:r w:rsidRPr="003B0BF2">
        <w:t xml:space="preserve"> </w:t>
      </w:r>
      <w:proofErr w:type="spellStart"/>
      <w:r w:rsidRPr="003B0BF2">
        <w:t>obținute</w:t>
      </w:r>
      <w:proofErr w:type="spellEnd"/>
      <w:r w:rsidRPr="003B0BF2">
        <w:t xml:space="preserve"> din </w:t>
      </w:r>
      <w:proofErr w:type="spellStart"/>
      <w:r w:rsidRPr="003B0BF2">
        <w:t>baza</w:t>
      </w:r>
      <w:proofErr w:type="spellEnd"/>
      <w:r w:rsidRPr="003B0BF2">
        <w:t xml:space="preserve"> de date </w:t>
      </w:r>
      <w:proofErr w:type="spellStart"/>
      <w:r w:rsidRPr="003B0BF2">
        <w:t>Sistemul</w:t>
      </w:r>
      <w:proofErr w:type="spellEnd"/>
      <w:r w:rsidRPr="003B0BF2">
        <w:t xml:space="preserve"> Informatic </w:t>
      </w:r>
      <w:proofErr w:type="spellStart"/>
      <w:r w:rsidRPr="003B0BF2">
        <w:t>Integrat</w:t>
      </w:r>
      <w:proofErr w:type="spellEnd"/>
      <w:r w:rsidRPr="003B0BF2">
        <w:t xml:space="preserve"> al </w:t>
      </w:r>
      <w:proofErr w:type="spellStart"/>
      <w:r w:rsidRPr="003B0BF2">
        <w:t>Învățământului</w:t>
      </w:r>
      <w:proofErr w:type="spellEnd"/>
      <w:r w:rsidRPr="003B0BF2">
        <w:t xml:space="preserve"> din </w:t>
      </w:r>
      <w:proofErr w:type="spellStart"/>
      <w:r w:rsidRPr="003B0BF2">
        <w:t>România</w:t>
      </w:r>
      <w:proofErr w:type="spellEnd"/>
      <w:r w:rsidRPr="003B0BF2">
        <w:t xml:space="preserve"> (SIIIR). </w:t>
      </w:r>
      <w:proofErr w:type="spellStart"/>
      <w:r w:rsidRPr="003B0BF2">
        <w:t>În</w:t>
      </w:r>
      <w:proofErr w:type="spellEnd"/>
      <w:r w:rsidRPr="003B0BF2">
        <w:t xml:space="preserve"> </w:t>
      </w:r>
      <w:proofErr w:type="spellStart"/>
      <w:r w:rsidRPr="003B0BF2">
        <w:t>condiţiile</w:t>
      </w:r>
      <w:proofErr w:type="spellEnd"/>
      <w:r w:rsidRPr="003B0BF2">
        <w:t xml:space="preserve"> </w:t>
      </w:r>
      <w:proofErr w:type="spellStart"/>
      <w:r w:rsidRPr="003B0BF2">
        <w:t>în</w:t>
      </w:r>
      <w:proofErr w:type="spellEnd"/>
      <w:r w:rsidRPr="003B0BF2">
        <w:t xml:space="preserve"> care </w:t>
      </w:r>
      <w:proofErr w:type="spellStart"/>
      <w:r w:rsidRPr="003B0BF2">
        <w:t>datele</w:t>
      </w:r>
      <w:proofErr w:type="spellEnd"/>
      <w:r w:rsidRPr="003B0BF2">
        <w:t xml:space="preserve"> </w:t>
      </w:r>
      <w:proofErr w:type="spellStart"/>
      <w:r w:rsidRPr="003B0BF2">
        <w:t>necesare</w:t>
      </w:r>
      <w:proofErr w:type="spellEnd"/>
      <w:r w:rsidRPr="003B0BF2">
        <w:t xml:space="preserve"> </w:t>
      </w:r>
      <w:proofErr w:type="spellStart"/>
      <w:r w:rsidRPr="003B0BF2">
        <w:t>lipsesc</w:t>
      </w:r>
      <w:proofErr w:type="spellEnd"/>
      <w:r w:rsidRPr="003B0BF2">
        <w:t xml:space="preserve"> </w:t>
      </w:r>
      <w:proofErr w:type="spellStart"/>
      <w:r w:rsidRPr="003B0BF2">
        <w:t>sau</w:t>
      </w:r>
      <w:proofErr w:type="spellEnd"/>
      <w:r w:rsidRPr="003B0BF2">
        <w:t xml:space="preserve"> nu sunt </w:t>
      </w:r>
      <w:proofErr w:type="spellStart"/>
      <w:r w:rsidRPr="003B0BF2">
        <w:t>actualizate</w:t>
      </w:r>
      <w:proofErr w:type="spellEnd"/>
      <w:r w:rsidRPr="003B0BF2">
        <w:t xml:space="preserve"> </w:t>
      </w:r>
      <w:proofErr w:type="spellStart"/>
      <w:r w:rsidRPr="003B0BF2">
        <w:t>în</w:t>
      </w:r>
      <w:proofErr w:type="spellEnd"/>
      <w:r w:rsidRPr="003B0BF2">
        <w:t xml:space="preserve"> SIIIR</w:t>
      </w:r>
      <w:r>
        <w:t xml:space="preserve">, </w:t>
      </w:r>
      <w:proofErr w:type="spellStart"/>
      <w:r>
        <w:t>solicitantii</w:t>
      </w:r>
      <w:proofErr w:type="spellEnd"/>
      <w:r w:rsidRPr="003B0BF2">
        <w:t xml:space="preserve"> pot </w:t>
      </w:r>
      <w:proofErr w:type="spellStart"/>
      <w:r w:rsidRPr="003B0BF2">
        <w:t>utiliza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 w:rsidRPr="003B0BF2">
        <w:t>alte</w:t>
      </w:r>
      <w:proofErr w:type="spellEnd"/>
      <w:r w:rsidRPr="003B0BF2">
        <w:t xml:space="preserve"> </w:t>
      </w:r>
      <w:proofErr w:type="spellStart"/>
      <w:r w:rsidRPr="003B0BF2">
        <w:t>surse</w:t>
      </w:r>
      <w:proofErr w:type="spellEnd"/>
      <w:r w:rsidRPr="003B0BF2">
        <w:t xml:space="preserve"> de date </w:t>
      </w:r>
      <w:proofErr w:type="spellStart"/>
      <w:r w:rsidRPr="003B0BF2">
        <w:t>pentru</w:t>
      </w:r>
      <w:proofErr w:type="spellEnd"/>
      <w:r w:rsidRPr="003B0BF2">
        <w:t xml:space="preserve"> </w:t>
      </w:r>
      <w:proofErr w:type="spellStart"/>
      <w:r w:rsidRPr="003B0BF2">
        <w:t>demonstrarea</w:t>
      </w:r>
      <w:proofErr w:type="spellEnd"/>
      <w:r w:rsidRPr="003B0BF2">
        <w:t xml:space="preserve"> </w:t>
      </w:r>
      <w:proofErr w:type="spellStart"/>
      <w:r w:rsidRPr="003B0BF2">
        <w:t>informaţiilor</w:t>
      </w:r>
      <w:proofErr w:type="spellEnd"/>
      <w:r w:rsidRPr="003B0BF2">
        <w:t xml:space="preserve">, cum </w:t>
      </w:r>
      <w:proofErr w:type="spellStart"/>
      <w:r w:rsidRPr="003B0BF2">
        <w:t>ar</w:t>
      </w:r>
      <w:proofErr w:type="spellEnd"/>
      <w:r w:rsidRPr="003B0BF2">
        <w:t xml:space="preserve"> fi </w:t>
      </w:r>
      <w:proofErr w:type="spellStart"/>
      <w:r w:rsidRPr="003B0BF2">
        <w:t>corespondenţă</w:t>
      </w:r>
      <w:proofErr w:type="spellEnd"/>
      <w:r w:rsidRPr="003B0BF2">
        <w:t xml:space="preserve">, </w:t>
      </w:r>
      <w:proofErr w:type="spellStart"/>
      <w:r w:rsidRPr="003B0BF2">
        <w:t>inclusiv</w:t>
      </w:r>
      <w:proofErr w:type="spellEnd"/>
      <w:r w:rsidRPr="003B0BF2">
        <w:t xml:space="preserve"> </w:t>
      </w:r>
      <w:proofErr w:type="spellStart"/>
      <w:r w:rsidRPr="003B0BF2">
        <w:t>electronică</w:t>
      </w:r>
      <w:proofErr w:type="spellEnd"/>
      <w:r w:rsidRPr="003B0BF2">
        <w:t xml:space="preserve">, de la </w:t>
      </w:r>
      <w:proofErr w:type="spellStart"/>
      <w:r w:rsidRPr="003B0BF2">
        <w:t>Ministerul</w:t>
      </w:r>
      <w:proofErr w:type="spellEnd"/>
      <w:r w:rsidRPr="003B0BF2">
        <w:t xml:space="preserve"> </w:t>
      </w:r>
      <w:proofErr w:type="spellStart"/>
      <w:r w:rsidRPr="003B0BF2">
        <w:t>Educaţiei</w:t>
      </w:r>
      <w:proofErr w:type="spellEnd"/>
      <w:r w:rsidRPr="003B0BF2">
        <w:t xml:space="preserve">, Inspectorate </w:t>
      </w:r>
      <w:proofErr w:type="spellStart"/>
      <w:r w:rsidRPr="003B0BF2">
        <w:t>Şcolare</w:t>
      </w:r>
      <w:proofErr w:type="spellEnd"/>
      <w:r w:rsidRPr="003B0BF2">
        <w:t xml:space="preserve">, </w:t>
      </w:r>
      <w:proofErr w:type="spellStart"/>
      <w:r w:rsidRPr="003B0BF2">
        <w:t>Unitățile</w:t>
      </w:r>
      <w:proofErr w:type="spellEnd"/>
      <w:r w:rsidRPr="003B0BF2">
        <w:t xml:space="preserve"> de </w:t>
      </w:r>
      <w:proofErr w:type="spellStart"/>
      <w:r w:rsidRPr="003B0BF2">
        <w:t>învățământ</w:t>
      </w:r>
      <w:proofErr w:type="spellEnd"/>
      <w:r w:rsidRPr="003B0BF2">
        <w:t xml:space="preserve">. </w:t>
      </w:r>
    </w:p>
    <w:p w14:paraId="26CC43C9" w14:textId="77777777" w:rsidR="00F82137" w:rsidRDefault="00F82137" w:rsidP="00F82137">
      <w:pPr>
        <w:jc w:val="both"/>
        <w:rPr>
          <w:b/>
          <w:bCs/>
        </w:rPr>
      </w:pPr>
      <w:proofErr w:type="spellStart"/>
      <w:r>
        <w:rPr>
          <w:b/>
          <w:bCs/>
        </w:rPr>
        <w:t>Subc</w:t>
      </w:r>
      <w:r w:rsidRPr="003B0BF2">
        <w:rPr>
          <w:b/>
          <w:bCs/>
        </w:rPr>
        <w:t>riteriul</w:t>
      </w:r>
      <w:proofErr w:type="spellEnd"/>
      <w:r w:rsidRPr="003B0BF2">
        <w:rPr>
          <w:b/>
          <w:bCs/>
        </w:rPr>
        <w:t xml:space="preserve"> 1</w:t>
      </w:r>
      <w:r>
        <w:rPr>
          <w:b/>
          <w:bCs/>
        </w:rPr>
        <w:t>.3</w:t>
      </w:r>
      <w:r w:rsidRPr="00F82137">
        <w:t xml:space="preserve"> </w:t>
      </w:r>
      <w:proofErr w:type="spellStart"/>
      <w:r w:rsidRPr="00F82137">
        <w:rPr>
          <w:b/>
          <w:bCs/>
        </w:rPr>
        <w:t>Accesul</w:t>
      </w:r>
      <w:proofErr w:type="spellEnd"/>
      <w:r w:rsidRPr="00F82137">
        <w:rPr>
          <w:b/>
          <w:bCs/>
        </w:rPr>
        <w:t xml:space="preserve"> la </w:t>
      </w:r>
      <w:proofErr w:type="spellStart"/>
      <w:r w:rsidRPr="00F82137">
        <w:rPr>
          <w:b/>
          <w:bCs/>
        </w:rPr>
        <w:t>resurse</w:t>
      </w:r>
      <w:proofErr w:type="spellEnd"/>
      <w:r w:rsidRPr="00F82137">
        <w:rPr>
          <w:b/>
          <w:bCs/>
        </w:rPr>
        <w:t xml:space="preserve"> </w:t>
      </w:r>
      <w:proofErr w:type="spellStart"/>
      <w:r w:rsidRPr="00F82137">
        <w:rPr>
          <w:b/>
          <w:bCs/>
        </w:rPr>
        <w:t>umane</w:t>
      </w:r>
      <w:proofErr w:type="spellEnd"/>
      <w:r w:rsidRPr="00F82137">
        <w:rPr>
          <w:b/>
          <w:bCs/>
        </w:rPr>
        <w:t xml:space="preserve"> </w:t>
      </w:r>
      <w:proofErr w:type="spellStart"/>
      <w:r w:rsidRPr="00F82137">
        <w:rPr>
          <w:b/>
          <w:bCs/>
        </w:rPr>
        <w:t>calificate</w:t>
      </w:r>
      <w:proofErr w:type="spellEnd"/>
      <w:r w:rsidRPr="00F82137">
        <w:rPr>
          <w:b/>
          <w:bCs/>
        </w:rPr>
        <w:t xml:space="preserve">  (se </w:t>
      </w:r>
      <w:proofErr w:type="spellStart"/>
      <w:r w:rsidRPr="00F82137">
        <w:rPr>
          <w:b/>
          <w:bCs/>
        </w:rPr>
        <w:t>alege</w:t>
      </w:r>
      <w:proofErr w:type="spellEnd"/>
      <w:r w:rsidRPr="00F82137">
        <w:rPr>
          <w:b/>
          <w:bCs/>
        </w:rPr>
        <w:t xml:space="preserve"> </w:t>
      </w:r>
      <w:proofErr w:type="spellStart"/>
      <w:r w:rsidRPr="00F82137">
        <w:rPr>
          <w:b/>
          <w:bCs/>
        </w:rPr>
        <w:t>una</w:t>
      </w:r>
      <w:proofErr w:type="spellEnd"/>
      <w:r w:rsidRPr="00F82137">
        <w:rPr>
          <w:b/>
          <w:bCs/>
        </w:rPr>
        <w:t xml:space="preserve"> din </w:t>
      </w:r>
      <w:proofErr w:type="spellStart"/>
      <w:r w:rsidRPr="00F82137">
        <w:rPr>
          <w:b/>
          <w:bCs/>
        </w:rPr>
        <w:t>ipoteze</w:t>
      </w:r>
      <w:proofErr w:type="spellEnd"/>
      <w:r w:rsidRPr="00F82137">
        <w:rPr>
          <w:b/>
          <w:bCs/>
        </w:rPr>
        <w:t xml:space="preserve">: a </w:t>
      </w:r>
      <w:proofErr w:type="spellStart"/>
      <w:r w:rsidRPr="00F82137">
        <w:rPr>
          <w:b/>
          <w:bCs/>
        </w:rPr>
        <w:t>sau</w:t>
      </w:r>
      <w:proofErr w:type="spellEnd"/>
      <w:r w:rsidRPr="00F82137">
        <w:rPr>
          <w:b/>
          <w:bCs/>
        </w:rPr>
        <w:t xml:space="preserve"> b </w:t>
      </w:r>
      <w:proofErr w:type="spellStart"/>
      <w:r w:rsidRPr="00F82137">
        <w:rPr>
          <w:b/>
          <w:bCs/>
        </w:rPr>
        <w:t>sau</w:t>
      </w:r>
      <w:proofErr w:type="spellEnd"/>
      <w:r w:rsidRPr="00F82137">
        <w:rPr>
          <w:b/>
          <w:bCs/>
        </w:rPr>
        <w:t xml:space="preserve"> c)</w:t>
      </w:r>
    </w:p>
    <w:p w14:paraId="07CDCF12" w14:textId="7920D702" w:rsidR="00F82137" w:rsidRDefault="00F82137" w:rsidP="00F82137">
      <w:pPr>
        <w:pStyle w:val="ListParagraph"/>
        <w:numPr>
          <w:ilvl w:val="0"/>
          <w:numId w:val="3"/>
        </w:numPr>
        <w:jc w:val="both"/>
      </w:pPr>
      <w:proofErr w:type="spellStart"/>
      <w:r>
        <w:t>Subcriteriul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definit</w:t>
      </w:r>
      <w:proofErr w:type="spellEnd"/>
      <w:r>
        <w:t xml:space="preserve"> c</w:t>
      </w:r>
      <w:r w:rsidR="00BF7E58">
        <w:t>a</w:t>
      </w:r>
      <w:r>
        <w:t xml:space="preserve"> </w:t>
      </w:r>
      <w:proofErr w:type="spellStart"/>
      <w:r>
        <w:t>fiind</w:t>
      </w:r>
      <w:proofErr w:type="spellEnd"/>
      <w:r>
        <w:t xml:space="preserve"> </w:t>
      </w:r>
      <w:proofErr w:type="spellStart"/>
      <w:r>
        <w:t>ponderea</w:t>
      </w:r>
      <w:proofErr w:type="spellEnd"/>
      <w:r>
        <w:t xml:space="preserve"> </w:t>
      </w:r>
      <w:proofErr w:type="spellStart"/>
      <w:r>
        <w:t>personalului</w:t>
      </w:r>
      <w:proofErr w:type="spellEnd"/>
      <w:r>
        <w:t xml:space="preserve"> didactic </w:t>
      </w:r>
      <w:proofErr w:type="spellStart"/>
      <w:r>
        <w:t>calificat</w:t>
      </w:r>
      <w:proofErr w:type="spellEnd"/>
      <w:r>
        <w:t xml:space="preserve"> </w:t>
      </w:r>
      <w:proofErr w:type="spellStart"/>
      <w:r>
        <w:t>angajat</w:t>
      </w:r>
      <w:proofErr w:type="spellEnd"/>
      <w:r>
        <w:t xml:space="preserve"> </w:t>
      </w:r>
      <w:proofErr w:type="spellStart"/>
      <w:r>
        <w:t>reprezintă</w:t>
      </w:r>
      <w:proofErr w:type="spellEnd"/>
      <w:r>
        <w:t xml:space="preserve">  </w:t>
      </w:r>
      <w:proofErr w:type="spellStart"/>
      <w:r>
        <w:t>raportul</w:t>
      </w:r>
      <w:proofErr w:type="spellEnd"/>
      <w:r>
        <w:t xml:space="preserve"> </w:t>
      </w:r>
      <w:proofErr w:type="spellStart"/>
      <w:r>
        <w:t>procentual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</w:t>
      </w:r>
      <w:proofErr w:type="spellStart"/>
      <w:r>
        <w:t>cadrelor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pregătire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total de cadre </w:t>
      </w:r>
      <w:proofErr w:type="spellStart"/>
      <w:r>
        <w:t>didactice</w:t>
      </w:r>
      <w:proofErr w:type="spellEnd"/>
      <w:r>
        <w:t xml:space="preserve"> ale </w:t>
      </w:r>
      <w:proofErr w:type="spellStart"/>
      <w:r>
        <w:t>unității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>.</w:t>
      </w:r>
    </w:p>
    <w:p w14:paraId="77471FAF" w14:textId="7D8D9EDB" w:rsidR="00D37EB8" w:rsidRDefault="00F82137" w:rsidP="00F82137">
      <w:pPr>
        <w:pStyle w:val="ListParagraph"/>
        <w:ind w:left="766"/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creșele</w:t>
      </w:r>
      <w:proofErr w:type="spellEnd"/>
      <w:r>
        <w:t>/</w:t>
      </w:r>
      <w:proofErr w:type="spellStart"/>
      <w:r>
        <w:t>grădinițele</w:t>
      </w:r>
      <w:proofErr w:type="spellEnd"/>
      <w:r>
        <w:t xml:space="preserve"> </w:t>
      </w:r>
      <w:proofErr w:type="spellStart"/>
      <w:r>
        <w:t>nou</w:t>
      </w:r>
      <w:proofErr w:type="spellEnd"/>
      <w:r>
        <w:t xml:space="preserve"> </w:t>
      </w:r>
      <w:proofErr w:type="spellStart"/>
      <w:r>
        <w:t>infiintate</w:t>
      </w:r>
      <w:proofErr w:type="spellEnd"/>
      <w:r>
        <w:t xml:space="preserve"> se </w:t>
      </w:r>
      <w:proofErr w:type="spellStart"/>
      <w:r>
        <w:t>calculează</w:t>
      </w:r>
      <w:proofErr w:type="spellEnd"/>
      <w:r>
        <w:t xml:space="preserve"> </w:t>
      </w:r>
      <w:proofErr w:type="spellStart"/>
      <w:r>
        <w:t>raportul</w:t>
      </w:r>
      <w:proofErr w:type="spellEnd"/>
      <w:r>
        <w:t xml:space="preserve"> </w:t>
      </w:r>
      <w:proofErr w:type="spellStart"/>
      <w:r>
        <w:t>procentual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</w:t>
      </w:r>
      <w:proofErr w:type="spellStart"/>
      <w:r>
        <w:t>cadrelor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pregătire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total de cadre </w:t>
      </w:r>
      <w:proofErr w:type="spellStart"/>
      <w:r>
        <w:t>didactice</w:t>
      </w:r>
      <w:proofErr w:type="spellEnd"/>
      <w:r>
        <w:t xml:space="preserve"> ale </w:t>
      </w:r>
      <w:proofErr w:type="spellStart"/>
      <w:r>
        <w:t>unității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la care </w:t>
      </w:r>
      <w:proofErr w:type="spellStart"/>
      <w:r>
        <w:t>va</w:t>
      </w:r>
      <w:proofErr w:type="spellEnd"/>
      <w:r>
        <w:t xml:space="preserve"> fi </w:t>
      </w:r>
      <w:proofErr w:type="spellStart"/>
      <w:r>
        <w:t>arondată</w:t>
      </w:r>
      <w:proofErr w:type="spellEnd"/>
      <w:r>
        <w:t xml:space="preserve">/la </w:t>
      </w:r>
      <w:proofErr w:type="spellStart"/>
      <w:r>
        <w:t>nivel</w:t>
      </w:r>
      <w:proofErr w:type="spellEnd"/>
      <w:r>
        <w:t xml:space="preserve"> de UAT (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caz</w:t>
      </w:r>
      <w:proofErr w:type="spellEnd"/>
      <w:r>
        <w:t>).</w:t>
      </w:r>
    </w:p>
    <w:p w14:paraId="463EDE18" w14:textId="77777777" w:rsidR="00F82137" w:rsidRDefault="00F82137" w:rsidP="00F82137">
      <w:pPr>
        <w:pStyle w:val="ListParagraph"/>
        <w:numPr>
          <w:ilvl w:val="0"/>
          <w:numId w:val="2"/>
        </w:numPr>
        <w:jc w:val="both"/>
      </w:pPr>
      <w:r w:rsidRPr="003B0BF2">
        <w:t xml:space="preserve">Se </w:t>
      </w:r>
      <w:proofErr w:type="spellStart"/>
      <w:r w:rsidRPr="003B0BF2">
        <w:t>vor</w:t>
      </w:r>
      <w:proofErr w:type="spellEnd"/>
      <w:r w:rsidRPr="003B0BF2">
        <w:t xml:space="preserve"> </w:t>
      </w:r>
      <w:proofErr w:type="spellStart"/>
      <w:r w:rsidRPr="003B0BF2">
        <w:t>verifica</w:t>
      </w:r>
      <w:proofErr w:type="spellEnd"/>
      <w:r w:rsidRPr="003B0BF2">
        <w:t xml:space="preserve"> </w:t>
      </w:r>
      <w:proofErr w:type="spellStart"/>
      <w:r w:rsidRPr="003B0BF2">
        <w:t>informațiile</w:t>
      </w:r>
      <w:proofErr w:type="spellEnd"/>
      <w:r w:rsidRPr="003B0BF2">
        <w:t xml:space="preserve"> </w:t>
      </w:r>
      <w:proofErr w:type="spellStart"/>
      <w:r w:rsidRPr="003B0BF2">
        <w:t>prevăzute</w:t>
      </w:r>
      <w:proofErr w:type="spellEnd"/>
      <w:r w:rsidRPr="003B0BF2">
        <w:t xml:space="preserve"> </w:t>
      </w:r>
      <w:proofErr w:type="spellStart"/>
      <w:r w:rsidRPr="003B0BF2">
        <w:t>în</w:t>
      </w:r>
      <w:proofErr w:type="spellEnd"/>
      <w:r w:rsidRPr="003B0BF2">
        <w:t xml:space="preserve"> </w:t>
      </w:r>
      <w:proofErr w:type="spellStart"/>
      <w:r w:rsidRPr="003B0BF2">
        <w:t>cererea</w:t>
      </w:r>
      <w:proofErr w:type="spellEnd"/>
      <w:r w:rsidRPr="003B0BF2">
        <w:t xml:space="preserve"> de </w:t>
      </w:r>
      <w:proofErr w:type="spellStart"/>
      <w:r w:rsidRPr="003B0BF2">
        <w:t>finanțare</w:t>
      </w:r>
      <w:proofErr w:type="spellEnd"/>
      <w:r w:rsidRPr="003B0BF2">
        <w:t xml:space="preserve"> </w:t>
      </w:r>
      <w:proofErr w:type="spellStart"/>
      <w:r w:rsidRPr="003B0BF2">
        <w:t>si</w:t>
      </w:r>
      <w:proofErr w:type="spellEnd"/>
      <w:r w:rsidRPr="003B0BF2">
        <w:t xml:space="preserve"> </w:t>
      </w:r>
      <w:proofErr w:type="spellStart"/>
      <w:r w:rsidRPr="003B0BF2">
        <w:t>documentele</w:t>
      </w:r>
      <w:proofErr w:type="spellEnd"/>
      <w:r w:rsidRPr="003B0BF2">
        <w:t xml:space="preserve"> </w:t>
      </w:r>
      <w:proofErr w:type="spellStart"/>
      <w:r w:rsidRPr="003B0BF2">
        <w:t>transmise</w:t>
      </w:r>
      <w:proofErr w:type="spellEnd"/>
      <w:r w:rsidRPr="003B0BF2">
        <w:t xml:space="preserve"> de </w:t>
      </w:r>
      <w:proofErr w:type="spellStart"/>
      <w:r w:rsidRPr="003B0BF2">
        <w:t>solicitanti</w:t>
      </w:r>
      <w:proofErr w:type="spellEnd"/>
      <w:r>
        <w:t>,</w:t>
      </w:r>
      <w:r w:rsidRPr="003B0BF2">
        <w:t xml:space="preserve"> </w:t>
      </w:r>
      <w:proofErr w:type="spellStart"/>
      <w:r>
        <w:t>iar</w:t>
      </w:r>
      <w:proofErr w:type="spellEnd"/>
      <w:r>
        <w:t xml:space="preserve"> </w:t>
      </w:r>
      <w:proofErr w:type="spellStart"/>
      <w:r>
        <w:t>punctajul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acorda</w:t>
      </w:r>
      <w:proofErr w:type="spellEnd"/>
      <w:r w:rsidRPr="003B0BF2">
        <w:t xml:space="preserve"> </w:t>
      </w:r>
      <w:proofErr w:type="spellStart"/>
      <w:r w:rsidRPr="003B0BF2">
        <w:t>în</w:t>
      </w:r>
      <w:proofErr w:type="spellEnd"/>
      <w:r w:rsidRPr="003B0BF2">
        <w:t xml:space="preserve"> </w:t>
      </w:r>
      <w:proofErr w:type="spellStart"/>
      <w:r w:rsidRPr="003B0BF2">
        <w:t>baza</w:t>
      </w:r>
      <w:proofErr w:type="spellEnd"/>
      <w:r w:rsidRPr="003B0BF2">
        <w:t xml:space="preserve"> </w:t>
      </w:r>
      <w:proofErr w:type="spellStart"/>
      <w:r w:rsidRPr="003B0BF2">
        <w:t>informațiilor</w:t>
      </w:r>
      <w:proofErr w:type="spellEnd"/>
      <w:r w:rsidRPr="003B0BF2">
        <w:t xml:space="preserve"> </w:t>
      </w:r>
      <w:proofErr w:type="spellStart"/>
      <w:r w:rsidRPr="003B0BF2">
        <w:t>obținute</w:t>
      </w:r>
      <w:proofErr w:type="spellEnd"/>
      <w:r w:rsidRPr="003B0BF2">
        <w:t xml:space="preserve"> din </w:t>
      </w:r>
      <w:proofErr w:type="spellStart"/>
      <w:r w:rsidRPr="003B0BF2">
        <w:t>baza</w:t>
      </w:r>
      <w:proofErr w:type="spellEnd"/>
      <w:r w:rsidRPr="003B0BF2">
        <w:t xml:space="preserve"> de date </w:t>
      </w:r>
      <w:proofErr w:type="spellStart"/>
      <w:r w:rsidRPr="003B0BF2">
        <w:t>Sistemul</w:t>
      </w:r>
      <w:proofErr w:type="spellEnd"/>
      <w:r w:rsidRPr="003B0BF2">
        <w:t xml:space="preserve"> </w:t>
      </w:r>
      <w:r w:rsidRPr="003B0BF2">
        <w:lastRenderedPageBreak/>
        <w:t xml:space="preserve">Informatic </w:t>
      </w:r>
      <w:proofErr w:type="spellStart"/>
      <w:r w:rsidRPr="003B0BF2">
        <w:t>Integrat</w:t>
      </w:r>
      <w:proofErr w:type="spellEnd"/>
      <w:r w:rsidRPr="003B0BF2">
        <w:t xml:space="preserve"> al </w:t>
      </w:r>
      <w:proofErr w:type="spellStart"/>
      <w:r w:rsidRPr="003B0BF2">
        <w:t>Învățământului</w:t>
      </w:r>
      <w:proofErr w:type="spellEnd"/>
      <w:r w:rsidRPr="003B0BF2">
        <w:t xml:space="preserve"> din </w:t>
      </w:r>
      <w:proofErr w:type="spellStart"/>
      <w:r w:rsidRPr="003B0BF2">
        <w:t>România</w:t>
      </w:r>
      <w:proofErr w:type="spellEnd"/>
      <w:r w:rsidRPr="003B0BF2">
        <w:t xml:space="preserve"> (SIIIR). </w:t>
      </w:r>
      <w:proofErr w:type="spellStart"/>
      <w:r w:rsidRPr="003B0BF2">
        <w:t>În</w:t>
      </w:r>
      <w:proofErr w:type="spellEnd"/>
      <w:r w:rsidRPr="003B0BF2">
        <w:t xml:space="preserve"> </w:t>
      </w:r>
      <w:proofErr w:type="spellStart"/>
      <w:r w:rsidRPr="003B0BF2">
        <w:t>condiţiile</w:t>
      </w:r>
      <w:proofErr w:type="spellEnd"/>
      <w:r w:rsidRPr="003B0BF2">
        <w:t xml:space="preserve"> </w:t>
      </w:r>
      <w:proofErr w:type="spellStart"/>
      <w:r w:rsidRPr="003B0BF2">
        <w:t>în</w:t>
      </w:r>
      <w:proofErr w:type="spellEnd"/>
      <w:r w:rsidRPr="003B0BF2">
        <w:t xml:space="preserve"> care </w:t>
      </w:r>
      <w:proofErr w:type="spellStart"/>
      <w:r w:rsidRPr="003B0BF2">
        <w:t>datele</w:t>
      </w:r>
      <w:proofErr w:type="spellEnd"/>
      <w:r w:rsidRPr="003B0BF2">
        <w:t xml:space="preserve"> </w:t>
      </w:r>
      <w:proofErr w:type="spellStart"/>
      <w:r w:rsidRPr="003B0BF2">
        <w:t>necesare</w:t>
      </w:r>
      <w:proofErr w:type="spellEnd"/>
      <w:r w:rsidRPr="003B0BF2">
        <w:t xml:space="preserve"> </w:t>
      </w:r>
      <w:proofErr w:type="spellStart"/>
      <w:r w:rsidRPr="003B0BF2">
        <w:t>lipsesc</w:t>
      </w:r>
      <w:proofErr w:type="spellEnd"/>
      <w:r w:rsidRPr="003B0BF2">
        <w:t xml:space="preserve"> </w:t>
      </w:r>
      <w:proofErr w:type="spellStart"/>
      <w:r w:rsidRPr="003B0BF2">
        <w:t>sau</w:t>
      </w:r>
      <w:proofErr w:type="spellEnd"/>
      <w:r w:rsidRPr="003B0BF2">
        <w:t xml:space="preserve"> nu sunt </w:t>
      </w:r>
      <w:proofErr w:type="spellStart"/>
      <w:r w:rsidRPr="003B0BF2">
        <w:t>actualizate</w:t>
      </w:r>
      <w:proofErr w:type="spellEnd"/>
      <w:r w:rsidRPr="003B0BF2">
        <w:t xml:space="preserve"> </w:t>
      </w:r>
      <w:proofErr w:type="spellStart"/>
      <w:r w:rsidRPr="003B0BF2">
        <w:t>în</w:t>
      </w:r>
      <w:proofErr w:type="spellEnd"/>
      <w:r w:rsidRPr="003B0BF2">
        <w:t xml:space="preserve"> SIIIR</w:t>
      </w:r>
      <w:r>
        <w:t xml:space="preserve">, </w:t>
      </w:r>
      <w:proofErr w:type="spellStart"/>
      <w:r>
        <w:t>solicitantii</w:t>
      </w:r>
      <w:proofErr w:type="spellEnd"/>
      <w:r w:rsidRPr="003B0BF2">
        <w:t xml:space="preserve"> pot </w:t>
      </w:r>
      <w:proofErr w:type="spellStart"/>
      <w:r w:rsidRPr="003B0BF2">
        <w:t>utiliza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 w:rsidRPr="003B0BF2">
        <w:t>alte</w:t>
      </w:r>
      <w:proofErr w:type="spellEnd"/>
      <w:r w:rsidRPr="003B0BF2">
        <w:t xml:space="preserve"> </w:t>
      </w:r>
      <w:proofErr w:type="spellStart"/>
      <w:r w:rsidRPr="003B0BF2">
        <w:t>surse</w:t>
      </w:r>
      <w:proofErr w:type="spellEnd"/>
      <w:r w:rsidRPr="003B0BF2">
        <w:t xml:space="preserve"> de date </w:t>
      </w:r>
      <w:proofErr w:type="spellStart"/>
      <w:r w:rsidRPr="003B0BF2">
        <w:t>pentru</w:t>
      </w:r>
      <w:proofErr w:type="spellEnd"/>
      <w:r w:rsidRPr="003B0BF2">
        <w:t xml:space="preserve"> </w:t>
      </w:r>
      <w:proofErr w:type="spellStart"/>
      <w:r w:rsidRPr="003B0BF2">
        <w:t>demonstrarea</w:t>
      </w:r>
      <w:proofErr w:type="spellEnd"/>
      <w:r w:rsidRPr="003B0BF2">
        <w:t xml:space="preserve"> </w:t>
      </w:r>
      <w:proofErr w:type="spellStart"/>
      <w:r w:rsidRPr="003B0BF2">
        <w:t>informaţiilor</w:t>
      </w:r>
      <w:proofErr w:type="spellEnd"/>
      <w:r w:rsidRPr="003B0BF2">
        <w:t xml:space="preserve">, cum </w:t>
      </w:r>
      <w:proofErr w:type="spellStart"/>
      <w:r w:rsidRPr="003B0BF2">
        <w:t>ar</w:t>
      </w:r>
      <w:proofErr w:type="spellEnd"/>
      <w:r w:rsidRPr="003B0BF2">
        <w:t xml:space="preserve"> fi </w:t>
      </w:r>
      <w:proofErr w:type="spellStart"/>
      <w:r w:rsidRPr="003B0BF2">
        <w:t>corespondenţă</w:t>
      </w:r>
      <w:proofErr w:type="spellEnd"/>
      <w:r w:rsidRPr="003B0BF2">
        <w:t xml:space="preserve">, </w:t>
      </w:r>
      <w:proofErr w:type="spellStart"/>
      <w:r w:rsidRPr="003B0BF2">
        <w:t>inclusiv</w:t>
      </w:r>
      <w:proofErr w:type="spellEnd"/>
      <w:r w:rsidRPr="003B0BF2">
        <w:t xml:space="preserve"> </w:t>
      </w:r>
      <w:proofErr w:type="spellStart"/>
      <w:r w:rsidRPr="003B0BF2">
        <w:t>electronică</w:t>
      </w:r>
      <w:proofErr w:type="spellEnd"/>
      <w:r w:rsidRPr="003B0BF2">
        <w:t xml:space="preserve">, de la </w:t>
      </w:r>
      <w:proofErr w:type="spellStart"/>
      <w:r w:rsidRPr="003B0BF2">
        <w:t>Ministerul</w:t>
      </w:r>
      <w:proofErr w:type="spellEnd"/>
      <w:r w:rsidRPr="003B0BF2">
        <w:t xml:space="preserve"> </w:t>
      </w:r>
      <w:proofErr w:type="spellStart"/>
      <w:r w:rsidRPr="003B0BF2">
        <w:t>Educaţiei</w:t>
      </w:r>
      <w:proofErr w:type="spellEnd"/>
      <w:r w:rsidRPr="003B0BF2">
        <w:t xml:space="preserve">, Inspectorate </w:t>
      </w:r>
      <w:proofErr w:type="spellStart"/>
      <w:r w:rsidRPr="003B0BF2">
        <w:t>Şcolare</w:t>
      </w:r>
      <w:proofErr w:type="spellEnd"/>
      <w:r w:rsidRPr="003B0BF2">
        <w:t xml:space="preserve">, </w:t>
      </w:r>
      <w:proofErr w:type="spellStart"/>
      <w:r w:rsidRPr="003B0BF2">
        <w:t>Unitățile</w:t>
      </w:r>
      <w:proofErr w:type="spellEnd"/>
      <w:r w:rsidRPr="003B0BF2">
        <w:t xml:space="preserve"> de </w:t>
      </w:r>
      <w:proofErr w:type="spellStart"/>
      <w:r w:rsidRPr="003B0BF2">
        <w:t>învățământ</w:t>
      </w:r>
      <w:proofErr w:type="spellEnd"/>
      <w:r w:rsidRPr="003B0BF2">
        <w:t xml:space="preserve">. </w:t>
      </w:r>
    </w:p>
    <w:p w14:paraId="617E0079" w14:textId="77777777" w:rsidR="00F82137" w:rsidRDefault="00F82137" w:rsidP="00F82137">
      <w:pPr>
        <w:ind w:left="360"/>
        <w:jc w:val="both"/>
      </w:pPr>
    </w:p>
    <w:p w14:paraId="5387EFBD" w14:textId="1DD4EC36" w:rsidR="00F82137" w:rsidRDefault="00F82137" w:rsidP="00F82137">
      <w:pPr>
        <w:ind w:left="360"/>
        <w:jc w:val="both"/>
        <w:rPr>
          <w:b/>
          <w:bCs/>
        </w:rPr>
      </w:pPr>
      <w:proofErr w:type="spellStart"/>
      <w:r>
        <w:rPr>
          <w:b/>
          <w:bCs/>
        </w:rPr>
        <w:t>Subc</w:t>
      </w:r>
      <w:r w:rsidRPr="003B0BF2">
        <w:rPr>
          <w:b/>
          <w:bCs/>
        </w:rPr>
        <w:t>riteriul</w:t>
      </w:r>
      <w:proofErr w:type="spellEnd"/>
      <w:r w:rsidRPr="003B0BF2">
        <w:rPr>
          <w:b/>
          <w:bCs/>
        </w:rPr>
        <w:t xml:space="preserve"> 1</w:t>
      </w:r>
      <w:r>
        <w:rPr>
          <w:b/>
          <w:bCs/>
        </w:rPr>
        <w:t>.4</w:t>
      </w:r>
      <w:r w:rsidRPr="00F82137">
        <w:t xml:space="preserve"> </w:t>
      </w:r>
      <w:proofErr w:type="spellStart"/>
      <w:r w:rsidRPr="00F82137">
        <w:rPr>
          <w:b/>
          <w:bCs/>
        </w:rPr>
        <w:t>Apartenența</w:t>
      </w:r>
      <w:proofErr w:type="spellEnd"/>
      <w:r w:rsidRPr="00F82137">
        <w:rPr>
          <w:b/>
          <w:bCs/>
        </w:rPr>
        <w:t xml:space="preserve"> </w:t>
      </w:r>
      <w:proofErr w:type="spellStart"/>
      <w:r w:rsidRPr="00F82137">
        <w:rPr>
          <w:b/>
          <w:bCs/>
        </w:rPr>
        <w:t>unității</w:t>
      </w:r>
      <w:proofErr w:type="spellEnd"/>
      <w:r w:rsidRPr="00F82137">
        <w:rPr>
          <w:b/>
          <w:bCs/>
        </w:rPr>
        <w:t xml:space="preserve"> de </w:t>
      </w:r>
      <w:proofErr w:type="spellStart"/>
      <w:r w:rsidRPr="00F82137">
        <w:rPr>
          <w:b/>
          <w:bCs/>
        </w:rPr>
        <w:t>educație</w:t>
      </w:r>
      <w:proofErr w:type="spellEnd"/>
      <w:r w:rsidRPr="00F82137">
        <w:rPr>
          <w:b/>
          <w:bCs/>
        </w:rPr>
        <w:t xml:space="preserve"> </w:t>
      </w:r>
      <w:proofErr w:type="spellStart"/>
      <w:r w:rsidRPr="00F82137">
        <w:rPr>
          <w:b/>
          <w:bCs/>
        </w:rPr>
        <w:t>antepreșcolară</w:t>
      </w:r>
      <w:proofErr w:type="spellEnd"/>
      <w:r w:rsidRPr="00F82137">
        <w:rPr>
          <w:b/>
          <w:bCs/>
        </w:rPr>
        <w:t xml:space="preserve"> </w:t>
      </w:r>
      <w:proofErr w:type="spellStart"/>
      <w:r w:rsidRPr="00F82137">
        <w:rPr>
          <w:b/>
          <w:bCs/>
        </w:rPr>
        <w:t>și</w:t>
      </w:r>
      <w:proofErr w:type="spellEnd"/>
      <w:r w:rsidRPr="00F82137">
        <w:rPr>
          <w:b/>
          <w:bCs/>
        </w:rPr>
        <w:t xml:space="preserve"> </w:t>
      </w:r>
      <w:proofErr w:type="spellStart"/>
      <w:r w:rsidRPr="00F82137">
        <w:rPr>
          <w:b/>
          <w:bCs/>
        </w:rPr>
        <w:t>preșcolară</w:t>
      </w:r>
      <w:proofErr w:type="spellEnd"/>
      <w:r w:rsidRPr="00F82137">
        <w:rPr>
          <w:b/>
          <w:bCs/>
        </w:rPr>
        <w:t xml:space="preserve"> de o </w:t>
      </w:r>
      <w:proofErr w:type="spellStart"/>
      <w:r w:rsidRPr="00F82137">
        <w:rPr>
          <w:b/>
          <w:bCs/>
        </w:rPr>
        <w:t>localitate</w:t>
      </w:r>
      <w:proofErr w:type="spellEnd"/>
      <w:r w:rsidRPr="00F82137">
        <w:rPr>
          <w:b/>
          <w:bCs/>
        </w:rPr>
        <w:t xml:space="preserve"> </w:t>
      </w:r>
      <w:proofErr w:type="spellStart"/>
      <w:r w:rsidRPr="00F82137">
        <w:rPr>
          <w:b/>
          <w:bCs/>
        </w:rPr>
        <w:t>marginalizată</w:t>
      </w:r>
      <w:proofErr w:type="spellEnd"/>
    </w:p>
    <w:p w14:paraId="60B2D258" w14:textId="5B9FB454" w:rsidR="00FD2C48" w:rsidRDefault="00FD2C48" w:rsidP="00671C1A">
      <w:pPr>
        <w:pStyle w:val="ListParagraph"/>
        <w:numPr>
          <w:ilvl w:val="0"/>
          <w:numId w:val="2"/>
        </w:numPr>
        <w:jc w:val="both"/>
      </w:pPr>
      <w:r w:rsidRPr="00FD2C48">
        <w:t xml:space="preserve">Se </w:t>
      </w:r>
      <w:proofErr w:type="spellStart"/>
      <w:r w:rsidRPr="00FD2C48">
        <w:t>vor</w:t>
      </w:r>
      <w:proofErr w:type="spellEnd"/>
      <w:r w:rsidRPr="00FD2C48">
        <w:t xml:space="preserve"> </w:t>
      </w:r>
      <w:proofErr w:type="spellStart"/>
      <w:r w:rsidRPr="00FD2C48">
        <w:t>verifica</w:t>
      </w:r>
      <w:proofErr w:type="spellEnd"/>
      <w:r w:rsidRPr="00FD2C48">
        <w:t xml:space="preserve"> </w:t>
      </w:r>
      <w:proofErr w:type="spellStart"/>
      <w:r w:rsidRPr="00FD2C48">
        <w:t>informațiile</w:t>
      </w:r>
      <w:proofErr w:type="spellEnd"/>
      <w:r w:rsidRPr="00FD2C48">
        <w:t xml:space="preserve"> </w:t>
      </w:r>
      <w:proofErr w:type="spellStart"/>
      <w:r w:rsidRPr="00FD2C48">
        <w:t>prevăzute</w:t>
      </w:r>
      <w:proofErr w:type="spellEnd"/>
      <w:r w:rsidRPr="00FD2C48">
        <w:t xml:space="preserve"> </w:t>
      </w:r>
      <w:proofErr w:type="spellStart"/>
      <w:r w:rsidRPr="00FD2C48">
        <w:t>în</w:t>
      </w:r>
      <w:proofErr w:type="spellEnd"/>
      <w:r w:rsidRPr="00FD2C48">
        <w:t xml:space="preserve"> </w:t>
      </w:r>
      <w:proofErr w:type="spellStart"/>
      <w:r w:rsidRPr="00FD2C48">
        <w:t>cererea</w:t>
      </w:r>
      <w:proofErr w:type="spellEnd"/>
      <w:r w:rsidRPr="00FD2C48">
        <w:t xml:space="preserve"> de </w:t>
      </w:r>
      <w:proofErr w:type="spellStart"/>
      <w:r w:rsidRPr="00FD2C48">
        <w:t>finanțare</w:t>
      </w:r>
      <w:proofErr w:type="spellEnd"/>
      <w:r w:rsidRPr="00FD2C48">
        <w:t xml:space="preserve"> </w:t>
      </w:r>
      <w:proofErr w:type="spellStart"/>
      <w:r w:rsidRPr="00FD2C48">
        <w:t>si</w:t>
      </w:r>
      <w:proofErr w:type="spellEnd"/>
      <w:r w:rsidRPr="00FD2C48">
        <w:t xml:space="preserve"> se </w:t>
      </w:r>
      <w:proofErr w:type="spellStart"/>
      <w:r w:rsidRPr="00FD2C48">
        <w:t>va</w:t>
      </w:r>
      <w:proofErr w:type="spellEnd"/>
      <w:r w:rsidRPr="00FD2C48">
        <w:t xml:space="preserve"> puncta </w:t>
      </w:r>
      <w:proofErr w:type="spellStart"/>
      <w:r w:rsidRPr="00FD2C48">
        <w:t>în</w:t>
      </w:r>
      <w:proofErr w:type="spellEnd"/>
      <w:r w:rsidRPr="00FD2C48">
        <w:t xml:space="preserve"> </w:t>
      </w:r>
      <w:proofErr w:type="spellStart"/>
      <w:r w:rsidRPr="00FD2C48">
        <w:t>baza</w:t>
      </w:r>
      <w:proofErr w:type="spellEnd"/>
      <w:r w:rsidRPr="00FD2C48">
        <w:t xml:space="preserve"> </w:t>
      </w:r>
      <w:proofErr w:type="spellStart"/>
      <w:r w:rsidR="00DB55FE">
        <w:t>informatiilor</w:t>
      </w:r>
      <w:proofErr w:type="spellEnd"/>
      <w:r w:rsidR="00DB55FE">
        <w:t xml:space="preserve"> </w:t>
      </w:r>
      <w:proofErr w:type="spellStart"/>
      <w:r w:rsidR="00DB55FE">
        <w:t>regasite</w:t>
      </w:r>
      <w:proofErr w:type="spellEnd"/>
      <w:r w:rsidR="00DB55FE">
        <w:t xml:space="preserve"> in </w:t>
      </w:r>
      <w:proofErr w:type="spellStart"/>
      <w:r w:rsidRPr="00FD2C48">
        <w:t>Atlasul</w:t>
      </w:r>
      <w:proofErr w:type="spellEnd"/>
      <w:r w:rsidRPr="00FD2C48">
        <w:t xml:space="preserve"> </w:t>
      </w:r>
      <w:proofErr w:type="spellStart"/>
      <w:r w:rsidRPr="00FD2C48">
        <w:t>zonelor</w:t>
      </w:r>
      <w:proofErr w:type="spellEnd"/>
      <w:r w:rsidRPr="00FD2C48">
        <w:t xml:space="preserve"> urbane </w:t>
      </w:r>
      <w:proofErr w:type="spellStart"/>
      <w:r w:rsidRPr="00FD2C48">
        <w:t>marginalizate</w:t>
      </w:r>
      <w:proofErr w:type="spellEnd"/>
      <w:r w:rsidR="00DB55FE">
        <w:t xml:space="preserve"> (</w:t>
      </w:r>
      <w:hyperlink r:id="rId5" w:history="1">
        <w:r w:rsidR="00DB55FE">
          <w:rPr>
            <w:rStyle w:val="Hyperlink"/>
          </w:rPr>
          <w:t>882420WP0P1430085232B00OUO0900Atlas.pdf (worldbank.org)</w:t>
        </w:r>
      </w:hyperlink>
      <w:r w:rsidR="00DB55FE">
        <w:t xml:space="preserve"> </w:t>
      </w:r>
      <w:proofErr w:type="spellStart"/>
      <w:r w:rsidRPr="00FD2C48">
        <w:t>și</w:t>
      </w:r>
      <w:proofErr w:type="spellEnd"/>
      <w:r w:rsidRPr="00FD2C48">
        <w:t xml:space="preserve"> </w:t>
      </w:r>
      <w:proofErr w:type="spellStart"/>
      <w:r w:rsidRPr="00FD2C48">
        <w:t>Atlasul</w:t>
      </w:r>
      <w:proofErr w:type="spellEnd"/>
      <w:r w:rsidRPr="00FD2C48">
        <w:t xml:space="preserve"> </w:t>
      </w:r>
      <w:proofErr w:type="spellStart"/>
      <w:r w:rsidRPr="00FD2C48">
        <w:t>zonelor</w:t>
      </w:r>
      <w:proofErr w:type="spellEnd"/>
      <w:r w:rsidRPr="00FD2C48">
        <w:t xml:space="preserve"> </w:t>
      </w:r>
      <w:proofErr w:type="spellStart"/>
      <w:r w:rsidRPr="00FD2C48">
        <w:t>rurale</w:t>
      </w:r>
      <w:proofErr w:type="spellEnd"/>
      <w:r w:rsidRPr="00FD2C48">
        <w:t xml:space="preserve"> </w:t>
      </w:r>
      <w:proofErr w:type="spellStart"/>
      <w:r w:rsidRPr="00FD2C48">
        <w:t>marginalizate</w:t>
      </w:r>
      <w:proofErr w:type="spellEnd"/>
      <w:r w:rsidRPr="00FD2C48">
        <w:t xml:space="preserve"> </w:t>
      </w:r>
      <w:proofErr w:type="spellStart"/>
      <w:r w:rsidRPr="00FD2C48">
        <w:t>și</w:t>
      </w:r>
      <w:proofErr w:type="spellEnd"/>
      <w:r w:rsidRPr="00FD2C48">
        <w:t xml:space="preserve"> al </w:t>
      </w:r>
      <w:proofErr w:type="spellStart"/>
      <w:r w:rsidRPr="00FD2C48">
        <w:t>dezvoltării</w:t>
      </w:r>
      <w:proofErr w:type="spellEnd"/>
      <w:r w:rsidRPr="00FD2C48">
        <w:t xml:space="preserve"> </w:t>
      </w:r>
      <w:proofErr w:type="spellStart"/>
      <w:r w:rsidRPr="00FD2C48">
        <w:t>umane</w:t>
      </w:r>
      <w:proofErr w:type="spellEnd"/>
      <w:r w:rsidRPr="00FD2C48">
        <w:t xml:space="preserve"> locale din </w:t>
      </w:r>
      <w:proofErr w:type="spellStart"/>
      <w:r w:rsidRPr="00FD2C48">
        <w:t>România</w:t>
      </w:r>
      <w:proofErr w:type="spellEnd"/>
      <w:r w:rsidR="00DB55FE">
        <w:t xml:space="preserve"> (</w:t>
      </w:r>
      <w:hyperlink r:id="rId6" w:history="1">
        <w:r w:rsidR="00DB55FE">
          <w:rPr>
            <w:rStyle w:val="Hyperlink"/>
          </w:rPr>
          <w:t>106653-ROMANIAN-PUBLIC-PI-6-Atlas-Iunie2016.pdf (worldbank.org)</w:t>
        </w:r>
      </w:hyperlink>
    </w:p>
    <w:p w14:paraId="4D0DDA90" w14:textId="63E8616F" w:rsidR="00671C1A" w:rsidRDefault="00671C1A" w:rsidP="00671C1A">
      <w:pPr>
        <w:ind w:left="360"/>
        <w:jc w:val="both"/>
        <w:rPr>
          <w:b/>
          <w:bCs/>
        </w:rPr>
      </w:pPr>
      <w:proofErr w:type="spellStart"/>
      <w:r>
        <w:rPr>
          <w:b/>
          <w:bCs/>
        </w:rPr>
        <w:t>Subc</w:t>
      </w:r>
      <w:r w:rsidRPr="003B0BF2">
        <w:rPr>
          <w:b/>
          <w:bCs/>
        </w:rPr>
        <w:t>riteriul</w:t>
      </w:r>
      <w:proofErr w:type="spellEnd"/>
      <w:r w:rsidRPr="003B0BF2">
        <w:rPr>
          <w:b/>
          <w:bCs/>
        </w:rPr>
        <w:t xml:space="preserve"> 1</w:t>
      </w:r>
      <w:r>
        <w:rPr>
          <w:b/>
          <w:bCs/>
        </w:rPr>
        <w:t>.5</w:t>
      </w:r>
      <w:r w:rsidRPr="00671C1A">
        <w:t xml:space="preserve"> </w:t>
      </w:r>
      <w:proofErr w:type="spellStart"/>
      <w:r w:rsidRPr="00671C1A">
        <w:rPr>
          <w:b/>
          <w:bCs/>
        </w:rPr>
        <w:t>Contribuția</w:t>
      </w:r>
      <w:proofErr w:type="spellEnd"/>
      <w:r w:rsidRPr="00671C1A">
        <w:rPr>
          <w:b/>
          <w:bCs/>
        </w:rPr>
        <w:t xml:space="preserve"> </w:t>
      </w:r>
      <w:proofErr w:type="spellStart"/>
      <w:r w:rsidRPr="00671C1A">
        <w:rPr>
          <w:b/>
          <w:bCs/>
        </w:rPr>
        <w:t>proiectului</w:t>
      </w:r>
      <w:proofErr w:type="spellEnd"/>
      <w:r w:rsidRPr="00671C1A">
        <w:rPr>
          <w:b/>
          <w:bCs/>
        </w:rPr>
        <w:t xml:space="preserve"> la </w:t>
      </w:r>
      <w:proofErr w:type="spellStart"/>
      <w:r w:rsidRPr="00671C1A">
        <w:rPr>
          <w:b/>
          <w:bCs/>
        </w:rPr>
        <w:t>reducerea</w:t>
      </w:r>
      <w:proofErr w:type="spellEnd"/>
      <w:r w:rsidRPr="00671C1A">
        <w:rPr>
          <w:b/>
          <w:bCs/>
        </w:rPr>
        <w:t xml:space="preserve"> </w:t>
      </w:r>
      <w:proofErr w:type="spellStart"/>
      <w:r w:rsidRPr="00671C1A">
        <w:rPr>
          <w:b/>
          <w:bCs/>
        </w:rPr>
        <w:t>decalajului</w:t>
      </w:r>
      <w:proofErr w:type="spellEnd"/>
      <w:r w:rsidRPr="00671C1A">
        <w:rPr>
          <w:b/>
          <w:bCs/>
        </w:rPr>
        <w:t xml:space="preserve"> urban-rural</w:t>
      </w:r>
    </w:p>
    <w:p w14:paraId="38CEA910" w14:textId="6C833896" w:rsidR="00671C1A" w:rsidRDefault="00671C1A" w:rsidP="00671C1A">
      <w:pPr>
        <w:pStyle w:val="ListParagraph"/>
        <w:numPr>
          <w:ilvl w:val="0"/>
          <w:numId w:val="4"/>
        </w:numPr>
        <w:jc w:val="both"/>
      </w:pPr>
      <w:r w:rsidRPr="00671C1A">
        <w:t xml:space="preserve">Se </w:t>
      </w:r>
      <w:proofErr w:type="spellStart"/>
      <w:r w:rsidRPr="00671C1A">
        <w:t>vor</w:t>
      </w:r>
      <w:proofErr w:type="spellEnd"/>
      <w:r w:rsidRPr="00671C1A">
        <w:t xml:space="preserve"> </w:t>
      </w:r>
      <w:proofErr w:type="spellStart"/>
      <w:r w:rsidRPr="00671C1A">
        <w:t>verifica</w:t>
      </w:r>
      <w:proofErr w:type="spellEnd"/>
      <w:r w:rsidRPr="00671C1A">
        <w:t xml:space="preserve"> </w:t>
      </w:r>
      <w:proofErr w:type="spellStart"/>
      <w:r w:rsidRPr="00671C1A">
        <w:t>informațiile</w:t>
      </w:r>
      <w:proofErr w:type="spellEnd"/>
      <w:r w:rsidRPr="00671C1A">
        <w:t xml:space="preserve"> </w:t>
      </w:r>
      <w:proofErr w:type="spellStart"/>
      <w:r w:rsidRPr="00671C1A">
        <w:t>prevăzute</w:t>
      </w:r>
      <w:proofErr w:type="spellEnd"/>
      <w:r w:rsidRPr="00671C1A">
        <w:t xml:space="preserve"> </w:t>
      </w:r>
      <w:proofErr w:type="spellStart"/>
      <w:r w:rsidRPr="00671C1A">
        <w:t>în</w:t>
      </w:r>
      <w:proofErr w:type="spellEnd"/>
      <w:r w:rsidRPr="00671C1A">
        <w:t xml:space="preserve"> </w:t>
      </w:r>
      <w:proofErr w:type="spellStart"/>
      <w:r w:rsidRPr="00671C1A">
        <w:t>cererea</w:t>
      </w:r>
      <w:proofErr w:type="spellEnd"/>
      <w:r w:rsidRPr="00671C1A">
        <w:t xml:space="preserve"> de </w:t>
      </w:r>
      <w:proofErr w:type="spellStart"/>
      <w:r w:rsidRPr="00671C1A">
        <w:t>finanțare</w:t>
      </w:r>
      <w:proofErr w:type="spellEnd"/>
      <w:r w:rsidRPr="00671C1A">
        <w:t xml:space="preserve"> </w:t>
      </w:r>
      <w:proofErr w:type="spellStart"/>
      <w:r w:rsidRPr="00671C1A">
        <w:t>si</w:t>
      </w:r>
      <w:proofErr w:type="spellEnd"/>
      <w:r w:rsidRPr="00671C1A">
        <w:t xml:space="preserve"> se </w:t>
      </w:r>
      <w:proofErr w:type="spellStart"/>
      <w:r w:rsidRPr="00671C1A">
        <w:t>va</w:t>
      </w:r>
      <w:proofErr w:type="spellEnd"/>
      <w:r w:rsidRPr="00671C1A">
        <w:t xml:space="preserve"> puncta </w:t>
      </w:r>
      <w:proofErr w:type="spellStart"/>
      <w:r w:rsidRPr="00671C1A">
        <w:t>în</w:t>
      </w:r>
      <w:proofErr w:type="spellEnd"/>
      <w:r w:rsidRPr="00671C1A">
        <w:t xml:space="preserve"> </w:t>
      </w:r>
      <w:proofErr w:type="spellStart"/>
      <w:r w:rsidRPr="00671C1A">
        <w:t>baza</w:t>
      </w:r>
      <w:proofErr w:type="spellEnd"/>
      <w:r w:rsidRPr="00671C1A">
        <w:t xml:space="preserve"> </w:t>
      </w:r>
      <w:proofErr w:type="spellStart"/>
      <w:r w:rsidRPr="00671C1A">
        <w:t>documentelor</w:t>
      </w:r>
      <w:proofErr w:type="spellEnd"/>
      <w:r w:rsidRPr="00671C1A">
        <w:t xml:space="preserve"> </w:t>
      </w:r>
      <w:proofErr w:type="spellStart"/>
      <w:r w:rsidRPr="00671C1A">
        <w:t>transmise</w:t>
      </w:r>
      <w:proofErr w:type="spellEnd"/>
      <w:r w:rsidRPr="00671C1A">
        <w:t xml:space="preserve"> de </w:t>
      </w:r>
      <w:proofErr w:type="spellStart"/>
      <w:r w:rsidRPr="00671C1A">
        <w:t>solicitanti</w:t>
      </w:r>
      <w:proofErr w:type="spellEnd"/>
      <w:r w:rsidRPr="00671C1A">
        <w:t xml:space="preserve"> cu </w:t>
      </w:r>
      <w:proofErr w:type="spellStart"/>
      <w:r w:rsidRPr="00671C1A">
        <w:t>datele</w:t>
      </w:r>
      <w:proofErr w:type="spellEnd"/>
      <w:r w:rsidRPr="00671C1A">
        <w:t xml:space="preserve"> </w:t>
      </w:r>
      <w:proofErr w:type="spellStart"/>
      <w:r w:rsidRPr="00671C1A">
        <w:t>obtinute</w:t>
      </w:r>
      <w:proofErr w:type="spellEnd"/>
      <w:r w:rsidRPr="00671C1A">
        <w:t xml:space="preserve"> de la  INS.</w:t>
      </w:r>
    </w:p>
    <w:p w14:paraId="761C77D0" w14:textId="77777777" w:rsidR="00BF7E58" w:rsidRDefault="00BF7E58" w:rsidP="00671C1A">
      <w:pPr>
        <w:ind w:left="360"/>
        <w:jc w:val="both"/>
        <w:rPr>
          <w:b/>
          <w:bCs/>
        </w:rPr>
      </w:pPr>
    </w:p>
    <w:p w14:paraId="7980BCAD" w14:textId="2CC0A8E7" w:rsidR="00671C1A" w:rsidRDefault="00671C1A" w:rsidP="00671C1A">
      <w:pPr>
        <w:ind w:left="360"/>
        <w:jc w:val="both"/>
        <w:rPr>
          <w:b/>
          <w:bCs/>
        </w:rPr>
      </w:pPr>
      <w:proofErr w:type="spellStart"/>
      <w:r>
        <w:rPr>
          <w:b/>
          <w:bCs/>
        </w:rPr>
        <w:t>Subc</w:t>
      </w:r>
      <w:r w:rsidRPr="003B0BF2">
        <w:rPr>
          <w:b/>
          <w:bCs/>
        </w:rPr>
        <w:t>riteriul</w:t>
      </w:r>
      <w:proofErr w:type="spellEnd"/>
      <w:r w:rsidRPr="003B0BF2">
        <w:rPr>
          <w:b/>
          <w:bCs/>
        </w:rPr>
        <w:t xml:space="preserve"> 1</w:t>
      </w:r>
      <w:r>
        <w:rPr>
          <w:b/>
          <w:bCs/>
        </w:rPr>
        <w:t>.6</w:t>
      </w:r>
      <w:r w:rsidRPr="00671C1A">
        <w:t xml:space="preserve"> </w:t>
      </w:r>
      <w:proofErr w:type="spellStart"/>
      <w:r w:rsidRPr="00671C1A">
        <w:rPr>
          <w:b/>
          <w:bCs/>
        </w:rPr>
        <w:t>Ponderea</w:t>
      </w:r>
      <w:proofErr w:type="spellEnd"/>
      <w:r w:rsidRPr="00671C1A">
        <w:rPr>
          <w:b/>
          <w:bCs/>
        </w:rPr>
        <w:t xml:space="preserve"> </w:t>
      </w:r>
      <w:proofErr w:type="spellStart"/>
      <w:r w:rsidRPr="00671C1A">
        <w:rPr>
          <w:b/>
          <w:bCs/>
        </w:rPr>
        <w:t>copiilor</w:t>
      </w:r>
      <w:proofErr w:type="spellEnd"/>
      <w:r w:rsidRPr="00671C1A">
        <w:rPr>
          <w:b/>
          <w:bCs/>
        </w:rPr>
        <w:t xml:space="preserve"> </w:t>
      </w:r>
      <w:proofErr w:type="spellStart"/>
      <w:r w:rsidRPr="00671C1A">
        <w:rPr>
          <w:b/>
          <w:bCs/>
        </w:rPr>
        <w:t>unității</w:t>
      </w:r>
      <w:proofErr w:type="spellEnd"/>
      <w:r w:rsidRPr="00671C1A">
        <w:rPr>
          <w:b/>
          <w:bCs/>
        </w:rPr>
        <w:t xml:space="preserve"> de </w:t>
      </w:r>
      <w:proofErr w:type="spellStart"/>
      <w:r w:rsidRPr="00671C1A">
        <w:rPr>
          <w:b/>
          <w:bCs/>
        </w:rPr>
        <w:t>educație</w:t>
      </w:r>
      <w:proofErr w:type="spellEnd"/>
      <w:r w:rsidRPr="00671C1A">
        <w:rPr>
          <w:b/>
          <w:bCs/>
        </w:rPr>
        <w:t xml:space="preserve"> </w:t>
      </w:r>
      <w:proofErr w:type="spellStart"/>
      <w:r w:rsidRPr="00671C1A">
        <w:rPr>
          <w:b/>
          <w:bCs/>
        </w:rPr>
        <w:t>antepreșcolară</w:t>
      </w:r>
      <w:proofErr w:type="spellEnd"/>
      <w:r w:rsidRPr="00671C1A">
        <w:rPr>
          <w:b/>
          <w:bCs/>
        </w:rPr>
        <w:t xml:space="preserve"> </w:t>
      </w:r>
      <w:proofErr w:type="spellStart"/>
      <w:r w:rsidRPr="00671C1A">
        <w:rPr>
          <w:b/>
          <w:bCs/>
        </w:rPr>
        <w:t>și</w:t>
      </w:r>
      <w:proofErr w:type="spellEnd"/>
      <w:r w:rsidRPr="00671C1A">
        <w:rPr>
          <w:b/>
          <w:bCs/>
        </w:rPr>
        <w:t xml:space="preserve"> </w:t>
      </w:r>
      <w:proofErr w:type="spellStart"/>
      <w:r w:rsidRPr="00671C1A">
        <w:rPr>
          <w:b/>
          <w:bCs/>
        </w:rPr>
        <w:t>preșcolară</w:t>
      </w:r>
      <w:proofErr w:type="spellEnd"/>
      <w:r w:rsidRPr="00671C1A">
        <w:rPr>
          <w:b/>
          <w:bCs/>
        </w:rPr>
        <w:t xml:space="preserve"> care </w:t>
      </w:r>
      <w:proofErr w:type="spellStart"/>
      <w:r w:rsidRPr="00671C1A">
        <w:rPr>
          <w:b/>
          <w:bCs/>
        </w:rPr>
        <w:t>provin</w:t>
      </w:r>
      <w:proofErr w:type="spellEnd"/>
      <w:r w:rsidRPr="00671C1A">
        <w:rPr>
          <w:b/>
          <w:bCs/>
        </w:rPr>
        <w:t xml:space="preserve"> din </w:t>
      </w:r>
      <w:proofErr w:type="spellStart"/>
      <w:r w:rsidRPr="00671C1A">
        <w:rPr>
          <w:b/>
          <w:bCs/>
        </w:rPr>
        <w:t>grupuri</w:t>
      </w:r>
      <w:proofErr w:type="spellEnd"/>
      <w:r w:rsidRPr="00671C1A">
        <w:rPr>
          <w:b/>
          <w:bCs/>
        </w:rPr>
        <w:t xml:space="preserve"> </w:t>
      </w:r>
      <w:proofErr w:type="spellStart"/>
      <w:r w:rsidRPr="00671C1A">
        <w:rPr>
          <w:b/>
          <w:bCs/>
        </w:rPr>
        <w:t>defavorizate</w:t>
      </w:r>
      <w:proofErr w:type="spellEnd"/>
      <w:r w:rsidRPr="00671C1A">
        <w:rPr>
          <w:b/>
          <w:bCs/>
        </w:rPr>
        <w:t xml:space="preserve"> (se </w:t>
      </w:r>
      <w:proofErr w:type="spellStart"/>
      <w:r w:rsidRPr="00671C1A">
        <w:rPr>
          <w:b/>
          <w:bCs/>
        </w:rPr>
        <w:t>alege</w:t>
      </w:r>
      <w:proofErr w:type="spellEnd"/>
      <w:r w:rsidRPr="00671C1A">
        <w:rPr>
          <w:b/>
          <w:bCs/>
        </w:rPr>
        <w:t xml:space="preserve"> </w:t>
      </w:r>
      <w:proofErr w:type="spellStart"/>
      <w:r w:rsidRPr="00671C1A">
        <w:rPr>
          <w:b/>
          <w:bCs/>
        </w:rPr>
        <w:t>una</w:t>
      </w:r>
      <w:proofErr w:type="spellEnd"/>
      <w:r w:rsidRPr="00671C1A">
        <w:rPr>
          <w:b/>
          <w:bCs/>
        </w:rPr>
        <w:t xml:space="preserve"> din </w:t>
      </w:r>
      <w:proofErr w:type="spellStart"/>
      <w:r w:rsidRPr="00671C1A">
        <w:rPr>
          <w:b/>
          <w:bCs/>
        </w:rPr>
        <w:t>ipoteze</w:t>
      </w:r>
      <w:proofErr w:type="spellEnd"/>
      <w:r w:rsidRPr="00671C1A">
        <w:rPr>
          <w:b/>
          <w:bCs/>
        </w:rPr>
        <w:t xml:space="preserve">: a </w:t>
      </w:r>
      <w:proofErr w:type="spellStart"/>
      <w:r w:rsidRPr="00671C1A">
        <w:rPr>
          <w:b/>
          <w:bCs/>
        </w:rPr>
        <w:t>sau</w:t>
      </w:r>
      <w:proofErr w:type="spellEnd"/>
      <w:r w:rsidRPr="00671C1A">
        <w:rPr>
          <w:b/>
          <w:bCs/>
        </w:rPr>
        <w:t xml:space="preserve"> b </w:t>
      </w:r>
      <w:proofErr w:type="spellStart"/>
      <w:r w:rsidRPr="00671C1A">
        <w:rPr>
          <w:b/>
          <w:bCs/>
        </w:rPr>
        <w:t>sau</w:t>
      </w:r>
      <w:proofErr w:type="spellEnd"/>
      <w:r w:rsidRPr="00671C1A">
        <w:rPr>
          <w:b/>
          <w:bCs/>
        </w:rPr>
        <w:t xml:space="preserve"> c)</w:t>
      </w:r>
    </w:p>
    <w:p w14:paraId="79073367" w14:textId="5993A2E9" w:rsidR="00671C1A" w:rsidRDefault="00BF7E58" w:rsidP="00BF7E58">
      <w:pPr>
        <w:pStyle w:val="ListParagraph"/>
        <w:numPr>
          <w:ilvl w:val="0"/>
          <w:numId w:val="4"/>
        </w:numPr>
        <w:jc w:val="both"/>
      </w:pPr>
      <w:proofErr w:type="spellStart"/>
      <w:r>
        <w:t>Subcriteriul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definit</w:t>
      </w:r>
      <w:proofErr w:type="spellEnd"/>
      <w:r>
        <w:t xml:space="preserve"> ca </w:t>
      </w:r>
      <w:proofErr w:type="spellStart"/>
      <w:r>
        <w:t>fiind</w:t>
      </w:r>
      <w:proofErr w:type="spellEnd"/>
      <w:r>
        <w:t xml:space="preserve"> </w:t>
      </w:r>
      <w:proofErr w:type="spellStart"/>
      <w:r>
        <w:t>p</w:t>
      </w:r>
      <w:r w:rsidR="00671C1A">
        <w:t>onderea</w:t>
      </w:r>
      <w:proofErr w:type="spellEnd"/>
      <w:r w:rsidR="00671C1A">
        <w:t xml:space="preserve"> </w:t>
      </w:r>
      <w:proofErr w:type="spellStart"/>
      <w:r w:rsidR="00671C1A">
        <w:t>copiilor</w:t>
      </w:r>
      <w:proofErr w:type="spellEnd"/>
      <w:r w:rsidR="00671C1A">
        <w:t xml:space="preserve"> </w:t>
      </w:r>
      <w:proofErr w:type="spellStart"/>
      <w:r w:rsidR="00671C1A">
        <w:t>aparținând</w:t>
      </w:r>
      <w:proofErr w:type="spellEnd"/>
      <w:r w:rsidR="00671C1A">
        <w:t xml:space="preserve"> </w:t>
      </w:r>
      <w:proofErr w:type="spellStart"/>
      <w:r w:rsidR="00671C1A">
        <w:t>categoriilor</w:t>
      </w:r>
      <w:proofErr w:type="spellEnd"/>
      <w:r w:rsidR="00671C1A">
        <w:t xml:space="preserve"> de </w:t>
      </w:r>
      <w:proofErr w:type="spellStart"/>
      <w:r w:rsidR="00671C1A">
        <w:t>grupuri</w:t>
      </w:r>
      <w:proofErr w:type="spellEnd"/>
      <w:r w:rsidR="00671C1A">
        <w:t xml:space="preserve"> </w:t>
      </w:r>
      <w:proofErr w:type="spellStart"/>
      <w:r w:rsidR="00671C1A">
        <w:t>defavorizate</w:t>
      </w:r>
      <w:proofErr w:type="spellEnd"/>
      <w:r w:rsidR="00671C1A">
        <w:t xml:space="preserve">, </w:t>
      </w:r>
      <w:proofErr w:type="spellStart"/>
      <w:r w:rsidR="00671C1A">
        <w:t>respectiv</w:t>
      </w:r>
      <w:proofErr w:type="spellEnd"/>
      <w:r w:rsidR="00671C1A">
        <w:t xml:space="preserve"> </w:t>
      </w:r>
      <w:proofErr w:type="spellStart"/>
      <w:r w:rsidR="00671C1A">
        <w:t>este</w:t>
      </w:r>
      <w:proofErr w:type="spellEnd"/>
      <w:r w:rsidR="00671C1A">
        <w:t xml:space="preserve"> o </w:t>
      </w:r>
      <w:proofErr w:type="spellStart"/>
      <w:r w:rsidR="00671C1A">
        <w:t>persoană</w:t>
      </w:r>
      <w:proofErr w:type="spellEnd"/>
      <w:r w:rsidR="00671C1A">
        <w:t xml:space="preserve"> de </w:t>
      </w:r>
      <w:proofErr w:type="spellStart"/>
      <w:r w:rsidR="00671C1A">
        <w:t>etnie</w:t>
      </w:r>
      <w:proofErr w:type="spellEnd"/>
      <w:r w:rsidR="00671C1A">
        <w:t xml:space="preserve"> </w:t>
      </w:r>
      <w:proofErr w:type="spellStart"/>
      <w:r w:rsidR="00671C1A">
        <w:t>romă</w:t>
      </w:r>
      <w:proofErr w:type="spellEnd"/>
      <w:r w:rsidR="00671C1A">
        <w:t xml:space="preserve"> </w:t>
      </w:r>
      <w:proofErr w:type="spellStart"/>
      <w:r w:rsidR="00671C1A">
        <w:t>sau</w:t>
      </w:r>
      <w:proofErr w:type="spellEnd"/>
      <w:r w:rsidR="00671C1A">
        <w:t xml:space="preserve"> se </w:t>
      </w:r>
      <w:proofErr w:type="spellStart"/>
      <w:r w:rsidR="00671C1A">
        <w:t>încadrează</w:t>
      </w:r>
      <w:proofErr w:type="spellEnd"/>
      <w:r w:rsidR="00671C1A">
        <w:t xml:space="preserve"> </w:t>
      </w:r>
      <w:proofErr w:type="spellStart"/>
      <w:r w:rsidR="00671C1A">
        <w:t>în</w:t>
      </w:r>
      <w:proofErr w:type="spellEnd"/>
      <w:r w:rsidR="00671C1A">
        <w:t xml:space="preserve"> </w:t>
      </w:r>
      <w:proofErr w:type="spellStart"/>
      <w:r w:rsidR="00671C1A">
        <w:t>una</w:t>
      </w:r>
      <w:proofErr w:type="spellEnd"/>
      <w:r w:rsidR="00671C1A">
        <w:t xml:space="preserve"> din </w:t>
      </w:r>
      <w:proofErr w:type="spellStart"/>
      <w:r w:rsidR="00671C1A">
        <w:t>categoriile</w:t>
      </w:r>
      <w:proofErr w:type="spellEnd"/>
      <w:r w:rsidR="00671C1A">
        <w:t xml:space="preserve"> definite conform </w:t>
      </w:r>
      <w:proofErr w:type="spellStart"/>
      <w:r w:rsidR="00671C1A">
        <w:t>Dreptului</w:t>
      </w:r>
      <w:proofErr w:type="spellEnd"/>
      <w:r w:rsidR="00671C1A">
        <w:t xml:space="preserve"> </w:t>
      </w:r>
      <w:proofErr w:type="spellStart"/>
      <w:r w:rsidR="00671C1A">
        <w:t>muncii</w:t>
      </w:r>
      <w:proofErr w:type="spellEnd"/>
      <w:r w:rsidR="00671C1A">
        <w:t xml:space="preserve"> </w:t>
      </w:r>
    </w:p>
    <w:p w14:paraId="6CCA4EC7" w14:textId="77777777" w:rsidR="00BF7E58" w:rsidRDefault="00671C1A" w:rsidP="00BF7E58">
      <w:pPr>
        <w:pStyle w:val="ListParagraph"/>
        <w:numPr>
          <w:ilvl w:val="0"/>
          <w:numId w:val="4"/>
        </w:numPr>
        <w:jc w:val="both"/>
      </w:pPr>
      <w:proofErr w:type="spellStart"/>
      <w:r>
        <w:t>Metodă</w:t>
      </w:r>
      <w:proofErr w:type="spellEnd"/>
      <w:r>
        <w:t xml:space="preserve"> de </w:t>
      </w:r>
      <w:proofErr w:type="spellStart"/>
      <w:r>
        <w:t>calcul</w:t>
      </w:r>
      <w:proofErr w:type="spellEnd"/>
      <w:r>
        <w:t xml:space="preserve">: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care face </w:t>
      </w:r>
      <w:proofErr w:type="spellStart"/>
      <w:r>
        <w:t>obiectul</w:t>
      </w:r>
      <w:proofErr w:type="spellEnd"/>
      <w:r>
        <w:t xml:space="preserve"> </w:t>
      </w:r>
      <w:proofErr w:type="spellStart"/>
      <w:r>
        <w:t>investiției</w:t>
      </w:r>
      <w:proofErr w:type="spellEnd"/>
      <w:r>
        <w:t xml:space="preserve"> se </w:t>
      </w:r>
      <w:proofErr w:type="spellStart"/>
      <w:r>
        <w:t>calculează</w:t>
      </w:r>
      <w:proofErr w:type="spellEnd"/>
      <w:r>
        <w:t xml:space="preserve"> </w:t>
      </w:r>
      <w:proofErr w:type="spellStart"/>
      <w:r>
        <w:t>raportul</w:t>
      </w:r>
      <w:proofErr w:type="spellEnd"/>
      <w:r>
        <w:t xml:space="preserve"> </w:t>
      </w:r>
      <w:proofErr w:type="spellStart"/>
      <w:r>
        <w:t>procentual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</w:t>
      </w:r>
      <w:proofErr w:type="spellStart"/>
      <w:r>
        <w:t>copiilor</w:t>
      </w:r>
      <w:proofErr w:type="spellEnd"/>
      <w:r>
        <w:t xml:space="preserve"> care </w:t>
      </w:r>
      <w:proofErr w:type="spellStart"/>
      <w:r>
        <w:t>aparțin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grupuri</w:t>
      </w:r>
      <w:proofErr w:type="spellEnd"/>
      <w:r>
        <w:t xml:space="preserve"> </w:t>
      </w:r>
      <w:proofErr w:type="spellStart"/>
      <w:r>
        <w:t>defavorizate</w:t>
      </w:r>
      <w:proofErr w:type="spellEnd"/>
      <w:r>
        <w:t xml:space="preserve"> din </w:t>
      </w:r>
      <w:proofErr w:type="spellStart"/>
      <w:r>
        <w:t>numărul</w:t>
      </w:r>
      <w:proofErr w:type="spellEnd"/>
      <w:r>
        <w:t xml:space="preserve"> total de </w:t>
      </w:r>
      <w:proofErr w:type="spellStart"/>
      <w:r>
        <w:t>copii</w:t>
      </w:r>
      <w:proofErr w:type="spellEnd"/>
      <w:r>
        <w:t xml:space="preserve"> </w:t>
      </w:r>
      <w:proofErr w:type="spellStart"/>
      <w:r>
        <w:t>înscriși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>.</w:t>
      </w:r>
    </w:p>
    <w:p w14:paraId="3A004A19" w14:textId="01D1E852" w:rsidR="00671C1A" w:rsidRDefault="00671C1A" w:rsidP="00BF7E58">
      <w:pPr>
        <w:pStyle w:val="ListParagraph"/>
        <w:ind w:left="1080"/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unitatile</w:t>
      </w:r>
      <w:proofErr w:type="spellEnd"/>
      <w:r>
        <w:t xml:space="preserve"> de </w:t>
      </w:r>
      <w:proofErr w:type="spellStart"/>
      <w:r>
        <w:t>invatamant</w:t>
      </w:r>
      <w:proofErr w:type="spellEnd"/>
      <w:r>
        <w:t xml:space="preserve"> </w:t>
      </w:r>
      <w:proofErr w:type="spellStart"/>
      <w:r>
        <w:t>nou</w:t>
      </w:r>
      <w:proofErr w:type="spellEnd"/>
      <w:r>
        <w:t xml:space="preserve"> </w:t>
      </w:r>
      <w:proofErr w:type="spellStart"/>
      <w:r>
        <w:t>infiintate</w:t>
      </w:r>
      <w:proofErr w:type="spellEnd"/>
      <w:r>
        <w:t xml:space="preserve"> se </w:t>
      </w:r>
      <w:proofErr w:type="spellStart"/>
      <w:r>
        <w:t>calculează</w:t>
      </w:r>
      <w:proofErr w:type="spellEnd"/>
      <w:r>
        <w:t xml:space="preserve">,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caz</w:t>
      </w:r>
      <w:proofErr w:type="spellEnd"/>
      <w:r>
        <w:t>:</w:t>
      </w:r>
    </w:p>
    <w:p w14:paraId="3827815E" w14:textId="77777777" w:rsidR="00671C1A" w:rsidRDefault="00671C1A" w:rsidP="00BF7E58">
      <w:pPr>
        <w:ind w:left="1440"/>
        <w:jc w:val="both"/>
      </w:pPr>
      <w:r>
        <w:t xml:space="preserve">- </w:t>
      </w:r>
      <w:proofErr w:type="spellStart"/>
      <w:r>
        <w:t>raportul</w:t>
      </w:r>
      <w:proofErr w:type="spellEnd"/>
      <w:r>
        <w:t xml:space="preserve"> </w:t>
      </w:r>
      <w:proofErr w:type="spellStart"/>
      <w:r>
        <w:t>procentual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</w:t>
      </w:r>
      <w:proofErr w:type="spellStart"/>
      <w:r>
        <w:t>copiilor</w:t>
      </w:r>
      <w:proofErr w:type="spellEnd"/>
      <w:r>
        <w:t xml:space="preserve"> care </w:t>
      </w:r>
      <w:proofErr w:type="spellStart"/>
      <w:r>
        <w:t>aparțin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grupuri</w:t>
      </w:r>
      <w:proofErr w:type="spellEnd"/>
      <w:r>
        <w:t xml:space="preserve"> </w:t>
      </w:r>
      <w:proofErr w:type="spellStart"/>
      <w:r>
        <w:t>defavorizate</w:t>
      </w:r>
      <w:proofErr w:type="spellEnd"/>
      <w:r>
        <w:t xml:space="preserve"> din </w:t>
      </w:r>
      <w:proofErr w:type="spellStart"/>
      <w:r>
        <w:t>numărul</w:t>
      </w:r>
      <w:proofErr w:type="spellEnd"/>
      <w:r>
        <w:t xml:space="preserve"> total de </w:t>
      </w:r>
      <w:proofErr w:type="spellStart"/>
      <w:r>
        <w:t>copii</w:t>
      </w:r>
      <w:proofErr w:type="spellEnd"/>
      <w:r>
        <w:t xml:space="preserve"> </w:t>
      </w:r>
      <w:proofErr w:type="spellStart"/>
      <w:r>
        <w:t>înscriși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la care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fi </w:t>
      </w:r>
      <w:proofErr w:type="spellStart"/>
      <w:r>
        <w:t>arondată</w:t>
      </w:r>
      <w:proofErr w:type="spellEnd"/>
    </w:p>
    <w:p w14:paraId="584C19EC" w14:textId="704FDEC4" w:rsidR="00671C1A" w:rsidRDefault="00671C1A" w:rsidP="00BF7E58">
      <w:pPr>
        <w:ind w:left="1440"/>
        <w:jc w:val="both"/>
      </w:pPr>
      <w:r>
        <w:t xml:space="preserve">- </w:t>
      </w:r>
      <w:proofErr w:type="spellStart"/>
      <w:r>
        <w:t>raportul</w:t>
      </w:r>
      <w:proofErr w:type="spellEnd"/>
      <w:r>
        <w:t xml:space="preserve"> </w:t>
      </w:r>
      <w:proofErr w:type="spellStart"/>
      <w:r>
        <w:t>procentual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</w:t>
      </w:r>
      <w:proofErr w:type="spellStart"/>
      <w:r>
        <w:t>copiilor</w:t>
      </w:r>
      <w:proofErr w:type="spellEnd"/>
      <w:r>
        <w:t xml:space="preserve"> care </w:t>
      </w:r>
      <w:proofErr w:type="spellStart"/>
      <w:r>
        <w:t>aparțin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grupuri</w:t>
      </w:r>
      <w:proofErr w:type="spellEnd"/>
      <w:r>
        <w:t xml:space="preserve"> </w:t>
      </w:r>
      <w:proofErr w:type="spellStart"/>
      <w:r>
        <w:t>defavorizate</w:t>
      </w:r>
      <w:proofErr w:type="spellEnd"/>
      <w:r>
        <w:t xml:space="preserve"> din </w:t>
      </w:r>
      <w:proofErr w:type="spellStart"/>
      <w:r>
        <w:t>numărul</w:t>
      </w:r>
      <w:proofErr w:type="spellEnd"/>
      <w:r>
        <w:t xml:space="preserve"> total de </w:t>
      </w:r>
      <w:proofErr w:type="spellStart"/>
      <w:r>
        <w:t>copii</w:t>
      </w:r>
      <w:proofErr w:type="spellEnd"/>
      <w:r>
        <w:t xml:space="preserve"> </w:t>
      </w:r>
      <w:proofErr w:type="spellStart"/>
      <w:r>
        <w:t>înscriși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unitățile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din UAT</w:t>
      </w:r>
    </w:p>
    <w:p w14:paraId="015AD1FF" w14:textId="77777777" w:rsidR="001D30D8" w:rsidRDefault="001D30D8" w:rsidP="00BF7E58">
      <w:pPr>
        <w:ind w:left="1440"/>
        <w:jc w:val="both"/>
      </w:pPr>
    </w:p>
    <w:p w14:paraId="083D3F96" w14:textId="60D9CE19" w:rsidR="001D30D8" w:rsidRPr="008E09EF" w:rsidRDefault="001D30D8" w:rsidP="001D30D8">
      <w:pPr>
        <w:rPr>
          <w:b/>
          <w:bCs/>
          <w:u w:val="single"/>
        </w:rPr>
      </w:pPr>
      <w:proofErr w:type="spellStart"/>
      <w:r w:rsidRPr="008E09EF">
        <w:rPr>
          <w:b/>
          <w:bCs/>
          <w:u w:val="single"/>
        </w:rPr>
        <w:t>Criteriul</w:t>
      </w:r>
      <w:proofErr w:type="spellEnd"/>
      <w:r w:rsidRPr="008E09EF">
        <w:rPr>
          <w:b/>
          <w:bCs/>
          <w:u w:val="single"/>
        </w:rPr>
        <w:t xml:space="preserve"> </w:t>
      </w:r>
      <w:r w:rsidR="003E3465">
        <w:rPr>
          <w:b/>
          <w:bCs/>
          <w:u w:val="single"/>
        </w:rPr>
        <w:t>2</w:t>
      </w:r>
      <w:r w:rsidRPr="008E09EF">
        <w:rPr>
          <w:b/>
          <w:bCs/>
          <w:u w:val="single"/>
        </w:rPr>
        <w:t xml:space="preserve">- </w:t>
      </w:r>
      <w:proofErr w:type="spellStart"/>
      <w:r w:rsidRPr="001D30D8">
        <w:rPr>
          <w:b/>
          <w:bCs/>
          <w:u w:val="single"/>
        </w:rPr>
        <w:t>Calitatea</w:t>
      </w:r>
      <w:proofErr w:type="spellEnd"/>
      <w:r w:rsidRPr="001D30D8">
        <w:rPr>
          <w:b/>
          <w:bCs/>
          <w:u w:val="single"/>
        </w:rPr>
        <w:t xml:space="preserve"> </w:t>
      </w:r>
      <w:proofErr w:type="spellStart"/>
      <w:r w:rsidRPr="001D30D8">
        <w:rPr>
          <w:b/>
          <w:bCs/>
          <w:u w:val="single"/>
        </w:rPr>
        <w:t>și</w:t>
      </w:r>
      <w:proofErr w:type="spellEnd"/>
      <w:r w:rsidRPr="001D30D8">
        <w:rPr>
          <w:b/>
          <w:bCs/>
          <w:u w:val="single"/>
        </w:rPr>
        <w:t xml:space="preserve"> </w:t>
      </w:r>
      <w:proofErr w:type="spellStart"/>
      <w:r w:rsidRPr="001D30D8">
        <w:rPr>
          <w:b/>
          <w:bCs/>
          <w:u w:val="single"/>
        </w:rPr>
        <w:t>maturitatea</w:t>
      </w:r>
      <w:proofErr w:type="spellEnd"/>
      <w:r w:rsidRPr="001D30D8">
        <w:rPr>
          <w:b/>
          <w:bCs/>
          <w:u w:val="single"/>
        </w:rPr>
        <w:t xml:space="preserve"> </w:t>
      </w:r>
      <w:proofErr w:type="spellStart"/>
      <w:r w:rsidRPr="001D30D8">
        <w:rPr>
          <w:b/>
          <w:bCs/>
          <w:u w:val="single"/>
        </w:rPr>
        <w:t>proiectului</w:t>
      </w:r>
      <w:proofErr w:type="spellEnd"/>
      <w:r w:rsidRPr="001D30D8">
        <w:rPr>
          <w:b/>
          <w:bCs/>
          <w:u w:val="single"/>
        </w:rPr>
        <w:t xml:space="preserve"> (</w:t>
      </w:r>
      <w:proofErr w:type="spellStart"/>
      <w:r w:rsidRPr="001D30D8">
        <w:rPr>
          <w:b/>
          <w:bCs/>
          <w:u w:val="single"/>
        </w:rPr>
        <w:t>punctaj</w:t>
      </w:r>
      <w:proofErr w:type="spellEnd"/>
      <w:r w:rsidRPr="001D30D8">
        <w:rPr>
          <w:b/>
          <w:bCs/>
          <w:u w:val="single"/>
        </w:rPr>
        <w:t xml:space="preserve"> </w:t>
      </w:r>
      <w:proofErr w:type="spellStart"/>
      <w:r w:rsidRPr="001D30D8">
        <w:rPr>
          <w:b/>
          <w:bCs/>
          <w:u w:val="single"/>
        </w:rPr>
        <w:t>cumulativ</w:t>
      </w:r>
      <w:proofErr w:type="spellEnd"/>
      <w:r w:rsidRPr="001D30D8">
        <w:rPr>
          <w:b/>
          <w:bCs/>
          <w:u w:val="single"/>
        </w:rPr>
        <w:t>)</w:t>
      </w:r>
    </w:p>
    <w:p w14:paraId="16DBC5BA" w14:textId="43AA2DE4" w:rsidR="001D30D8" w:rsidRDefault="003E3465" w:rsidP="003E3465">
      <w:pPr>
        <w:ind w:left="360"/>
        <w:jc w:val="both"/>
        <w:rPr>
          <w:b/>
          <w:bCs/>
        </w:rPr>
      </w:pPr>
      <w:proofErr w:type="spellStart"/>
      <w:r>
        <w:rPr>
          <w:b/>
          <w:bCs/>
        </w:rPr>
        <w:t>Subc</w:t>
      </w:r>
      <w:r w:rsidRPr="003B0BF2">
        <w:rPr>
          <w:b/>
          <w:bCs/>
        </w:rPr>
        <w:t>riteriul</w:t>
      </w:r>
      <w:proofErr w:type="spellEnd"/>
      <w:r w:rsidRPr="003B0BF2">
        <w:rPr>
          <w:b/>
          <w:bCs/>
        </w:rPr>
        <w:t xml:space="preserve"> </w:t>
      </w:r>
      <w:r>
        <w:rPr>
          <w:b/>
          <w:bCs/>
        </w:rPr>
        <w:t>2.1</w:t>
      </w:r>
      <w:r w:rsidRPr="003E3465">
        <w:t xml:space="preserve"> </w:t>
      </w:r>
      <w:proofErr w:type="spellStart"/>
      <w:r w:rsidRPr="003E3465">
        <w:rPr>
          <w:b/>
          <w:bCs/>
        </w:rPr>
        <w:t>Gradul</w:t>
      </w:r>
      <w:proofErr w:type="spellEnd"/>
      <w:r w:rsidRPr="003E3465">
        <w:rPr>
          <w:b/>
          <w:bCs/>
        </w:rPr>
        <w:t xml:space="preserve"> de </w:t>
      </w:r>
      <w:proofErr w:type="spellStart"/>
      <w:r w:rsidRPr="003E3465">
        <w:rPr>
          <w:b/>
          <w:bCs/>
        </w:rPr>
        <w:t>pregătire</w:t>
      </w:r>
      <w:proofErr w:type="spellEnd"/>
      <w:r w:rsidRPr="003E3465">
        <w:rPr>
          <w:b/>
          <w:bCs/>
        </w:rPr>
        <w:t xml:space="preserve">/ </w:t>
      </w:r>
      <w:proofErr w:type="spellStart"/>
      <w:r w:rsidRPr="003E3465">
        <w:rPr>
          <w:b/>
          <w:bCs/>
        </w:rPr>
        <w:t>maturitate</w:t>
      </w:r>
      <w:proofErr w:type="spellEnd"/>
      <w:r w:rsidRPr="003E3465">
        <w:rPr>
          <w:b/>
          <w:bCs/>
        </w:rPr>
        <w:t xml:space="preserve"> a </w:t>
      </w:r>
      <w:proofErr w:type="spellStart"/>
      <w:r w:rsidRPr="003E3465">
        <w:rPr>
          <w:b/>
          <w:bCs/>
        </w:rPr>
        <w:t>proiectului</w:t>
      </w:r>
      <w:proofErr w:type="spellEnd"/>
      <w:r w:rsidRPr="003E3465">
        <w:rPr>
          <w:b/>
          <w:bCs/>
        </w:rPr>
        <w:t xml:space="preserve"> (a </w:t>
      </w:r>
      <w:proofErr w:type="spellStart"/>
      <w:r w:rsidRPr="003E3465">
        <w:rPr>
          <w:b/>
          <w:bCs/>
        </w:rPr>
        <w:t>diferitelor</w:t>
      </w:r>
      <w:proofErr w:type="spellEnd"/>
      <w:r w:rsidRPr="003E3465">
        <w:rPr>
          <w:b/>
          <w:bCs/>
        </w:rPr>
        <w:t xml:space="preserve"> faze ale </w:t>
      </w:r>
      <w:proofErr w:type="spellStart"/>
      <w:r w:rsidRPr="003E3465">
        <w:rPr>
          <w:b/>
          <w:bCs/>
        </w:rPr>
        <w:t>proiectului</w:t>
      </w:r>
      <w:proofErr w:type="spellEnd"/>
      <w:r w:rsidRPr="003E3465">
        <w:rPr>
          <w:b/>
          <w:bCs/>
        </w:rPr>
        <w:t xml:space="preserve">)  (se </w:t>
      </w:r>
      <w:proofErr w:type="spellStart"/>
      <w:r w:rsidRPr="003E3465">
        <w:rPr>
          <w:b/>
          <w:bCs/>
        </w:rPr>
        <w:t>alege</w:t>
      </w:r>
      <w:proofErr w:type="spellEnd"/>
      <w:r w:rsidRPr="003E3465">
        <w:rPr>
          <w:b/>
          <w:bCs/>
        </w:rPr>
        <w:t xml:space="preserve"> </w:t>
      </w:r>
      <w:proofErr w:type="spellStart"/>
      <w:r w:rsidRPr="003E3465">
        <w:rPr>
          <w:b/>
          <w:bCs/>
        </w:rPr>
        <w:t>una</w:t>
      </w:r>
      <w:proofErr w:type="spellEnd"/>
      <w:r w:rsidRPr="003E3465">
        <w:rPr>
          <w:b/>
          <w:bCs/>
        </w:rPr>
        <w:t xml:space="preserve"> din </w:t>
      </w:r>
      <w:proofErr w:type="spellStart"/>
      <w:r w:rsidRPr="003E3465">
        <w:rPr>
          <w:b/>
          <w:bCs/>
        </w:rPr>
        <w:t>ipoteze</w:t>
      </w:r>
      <w:proofErr w:type="spellEnd"/>
      <w:r w:rsidRPr="003E3465">
        <w:rPr>
          <w:b/>
          <w:bCs/>
        </w:rPr>
        <w:t xml:space="preserve">: a </w:t>
      </w:r>
      <w:proofErr w:type="spellStart"/>
      <w:r w:rsidRPr="003E3465">
        <w:rPr>
          <w:b/>
          <w:bCs/>
        </w:rPr>
        <w:t>sau</w:t>
      </w:r>
      <w:proofErr w:type="spellEnd"/>
      <w:r w:rsidRPr="003E3465">
        <w:rPr>
          <w:b/>
          <w:bCs/>
        </w:rPr>
        <w:t xml:space="preserve"> b)</w:t>
      </w:r>
    </w:p>
    <w:p w14:paraId="4B44CAD4" w14:textId="5C195BCF" w:rsidR="003E3465" w:rsidRDefault="003E3465" w:rsidP="003E3465">
      <w:pPr>
        <w:pStyle w:val="ListParagraph"/>
        <w:numPr>
          <w:ilvl w:val="0"/>
          <w:numId w:val="5"/>
        </w:numPr>
        <w:jc w:val="both"/>
      </w:pPr>
      <w:r>
        <w:t xml:space="preserve">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daca</w:t>
      </w:r>
      <w:proofErr w:type="spellEnd"/>
      <w:r>
        <w:t xml:space="preserve"> </w:t>
      </w:r>
      <w:proofErr w:type="spellStart"/>
      <w:r>
        <w:t>solicitantul</w:t>
      </w:r>
      <w:proofErr w:type="spellEnd"/>
      <w:r>
        <w:t xml:space="preserve"> a </w:t>
      </w:r>
      <w:proofErr w:type="spellStart"/>
      <w:r>
        <w:t>transmis</w:t>
      </w:r>
      <w:proofErr w:type="spellEnd"/>
      <w:r>
        <w:t xml:space="preserve"> </w:t>
      </w:r>
      <w:proofErr w:type="spellStart"/>
      <w:r>
        <w:t>contractul</w:t>
      </w:r>
      <w:proofErr w:type="spellEnd"/>
      <w:r>
        <w:t xml:space="preserve"> de </w:t>
      </w:r>
      <w:proofErr w:type="spellStart"/>
      <w:r>
        <w:t>execuție</w:t>
      </w:r>
      <w:proofErr w:type="spellEnd"/>
      <w:r>
        <w:t xml:space="preserve"> </w:t>
      </w:r>
      <w:proofErr w:type="spellStart"/>
      <w:r>
        <w:t>lucrări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dovedi</w:t>
      </w:r>
      <w:proofErr w:type="spellEnd"/>
      <w:r>
        <w:t xml:space="preserve"> </w:t>
      </w:r>
      <w:proofErr w:type="spellStart"/>
      <w:r>
        <w:t>maturitatea</w:t>
      </w:r>
      <w:proofErr w:type="spellEnd"/>
      <w:r>
        <w:t xml:space="preserve"> </w:t>
      </w:r>
      <w:proofErr w:type="spellStart"/>
      <w:r>
        <w:t>proiectului</w:t>
      </w:r>
      <w:proofErr w:type="spellEnd"/>
    </w:p>
    <w:p w14:paraId="24DD277D" w14:textId="77777777" w:rsidR="004339F3" w:rsidRDefault="004339F3" w:rsidP="003E3465">
      <w:pPr>
        <w:ind w:left="450" w:hanging="90"/>
        <w:jc w:val="both"/>
        <w:rPr>
          <w:b/>
          <w:bCs/>
        </w:rPr>
      </w:pPr>
    </w:p>
    <w:p w14:paraId="70BE26BD" w14:textId="77777777" w:rsidR="004339F3" w:rsidRDefault="004339F3" w:rsidP="003E3465">
      <w:pPr>
        <w:ind w:left="450" w:hanging="90"/>
        <w:jc w:val="both"/>
        <w:rPr>
          <w:b/>
          <w:bCs/>
        </w:rPr>
      </w:pPr>
    </w:p>
    <w:p w14:paraId="58E53C00" w14:textId="77777777" w:rsidR="004339F3" w:rsidRDefault="004339F3" w:rsidP="003E3465">
      <w:pPr>
        <w:ind w:left="450" w:hanging="90"/>
        <w:jc w:val="both"/>
        <w:rPr>
          <w:b/>
          <w:bCs/>
        </w:rPr>
      </w:pPr>
    </w:p>
    <w:p w14:paraId="3DAFC218" w14:textId="49E10763" w:rsidR="003E3465" w:rsidRDefault="003E3465" w:rsidP="003E3465">
      <w:pPr>
        <w:ind w:left="450" w:hanging="90"/>
        <w:jc w:val="both"/>
        <w:rPr>
          <w:b/>
          <w:bCs/>
        </w:rPr>
      </w:pPr>
      <w:proofErr w:type="spellStart"/>
      <w:r>
        <w:rPr>
          <w:b/>
          <w:bCs/>
        </w:rPr>
        <w:t>Subc</w:t>
      </w:r>
      <w:r w:rsidRPr="003B0BF2">
        <w:rPr>
          <w:b/>
          <w:bCs/>
        </w:rPr>
        <w:t>riteriul</w:t>
      </w:r>
      <w:proofErr w:type="spellEnd"/>
      <w:r w:rsidRPr="003B0BF2">
        <w:rPr>
          <w:b/>
          <w:bCs/>
        </w:rPr>
        <w:t xml:space="preserve"> </w:t>
      </w:r>
      <w:r>
        <w:rPr>
          <w:b/>
          <w:bCs/>
        </w:rPr>
        <w:t>2.2</w:t>
      </w:r>
      <w:r w:rsidR="00250D65">
        <w:rPr>
          <w:b/>
          <w:bCs/>
        </w:rPr>
        <w:t xml:space="preserve"> </w:t>
      </w:r>
      <w:proofErr w:type="spellStart"/>
      <w:r w:rsidR="00250D65" w:rsidRPr="00250D65">
        <w:rPr>
          <w:b/>
          <w:bCs/>
        </w:rPr>
        <w:t>Calitatea</w:t>
      </w:r>
      <w:proofErr w:type="spellEnd"/>
      <w:r w:rsidR="00250D65" w:rsidRPr="00250D65">
        <w:rPr>
          <w:b/>
          <w:bCs/>
        </w:rPr>
        <w:t xml:space="preserve"> </w:t>
      </w:r>
      <w:proofErr w:type="spellStart"/>
      <w:r w:rsidR="00250D65" w:rsidRPr="00250D65">
        <w:rPr>
          <w:b/>
          <w:bCs/>
        </w:rPr>
        <w:t>documentaţiei</w:t>
      </w:r>
      <w:proofErr w:type="spellEnd"/>
      <w:r w:rsidR="00250D65" w:rsidRPr="00250D65">
        <w:rPr>
          <w:b/>
          <w:bCs/>
        </w:rPr>
        <w:t xml:space="preserve">  (</w:t>
      </w:r>
      <w:proofErr w:type="spellStart"/>
      <w:r w:rsidR="00250D65" w:rsidRPr="00250D65">
        <w:rPr>
          <w:b/>
          <w:bCs/>
        </w:rPr>
        <w:t>punctaj</w:t>
      </w:r>
      <w:proofErr w:type="spellEnd"/>
      <w:r w:rsidR="00250D65" w:rsidRPr="00250D65">
        <w:rPr>
          <w:b/>
          <w:bCs/>
        </w:rPr>
        <w:t xml:space="preserve"> </w:t>
      </w:r>
      <w:proofErr w:type="spellStart"/>
      <w:r w:rsidR="00250D65" w:rsidRPr="00250D65">
        <w:rPr>
          <w:b/>
          <w:bCs/>
        </w:rPr>
        <w:t>cumulativ</w:t>
      </w:r>
      <w:proofErr w:type="spellEnd"/>
      <w:r w:rsidR="00250D65" w:rsidRPr="00250D65">
        <w:rPr>
          <w:b/>
          <w:bCs/>
        </w:rPr>
        <w:t>)</w:t>
      </w:r>
    </w:p>
    <w:p w14:paraId="62752D49" w14:textId="27AB0DB1" w:rsidR="00250D65" w:rsidRDefault="00250D65" w:rsidP="00250D65">
      <w:pPr>
        <w:pStyle w:val="ListParagraph"/>
        <w:numPr>
          <w:ilvl w:val="0"/>
          <w:numId w:val="5"/>
        </w:numPr>
        <w:jc w:val="both"/>
      </w:pPr>
      <w:r>
        <w:t xml:space="preserve">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verifica</w:t>
      </w:r>
      <w:proofErr w:type="spellEnd"/>
      <w:r>
        <w:t xml:space="preserve">: </w:t>
      </w:r>
      <w:proofErr w:type="spellStart"/>
      <w:r>
        <w:t>Formularul</w:t>
      </w:r>
      <w:proofErr w:type="spellEnd"/>
      <w:r>
        <w:t xml:space="preserve"> </w:t>
      </w:r>
      <w:proofErr w:type="spellStart"/>
      <w:r>
        <w:t>cererii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, </w:t>
      </w:r>
      <w:proofErr w:type="spellStart"/>
      <w:r>
        <w:t>Documentația</w:t>
      </w:r>
      <w:proofErr w:type="spellEnd"/>
      <w:r>
        <w:t xml:space="preserve"> </w:t>
      </w:r>
      <w:proofErr w:type="spellStart"/>
      <w:r>
        <w:t>tehnico-economică</w:t>
      </w:r>
      <w:proofErr w:type="spellEnd"/>
      <w:r>
        <w:t xml:space="preserve">, </w:t>
      </w:r>
      <w:proofErr w:type="spellStart"/>
      <w:r>
        <w:t>Declaratia</w:t>
      </w:r>
      <w:proofErr w:type="spellEnd"/>
      <w:r>
        <w:t xml:space="preserve"> Unica, </w:t>
      </w:r>
      <w:proofErr w:type="spellStart"/>
      <w:r>
        <w:t>Autorizaţia</w:t>
      </w:r>
      <w:proofErr w:type="spellEnd"/>
      <w:r>
        <w:t xml:space="preserve"> de </w:t>
      </w:r>
      <w:proofErr w:type="spellStart"/>
      <w:r>
        <w:t>construire</w:t>
      </w:r>
      <w:proofErr w:type="spellEnd"/>
      <w:r>
        <w:t xml:space="preserve">, </w:t>
      </w:r>
      <w:proofErr w:type="spellStart"/>
      <w:r>
        <w:t>emisă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investiției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termen de </w:t>
      </w:r>
      <w:proofErr w:type="spellStart"/>
      <w:r>
        <w:t>valabilitate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nu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emis</w:t>
      </w:r>
      <w:proofErr w:type="spellEnd"/>
      <w:r>
        <w:t xml:space="preserve"> </w:t>
      </w:r>
      <w:proofErr w:type="spellStart"/>
      <w:r>
        <w:t>ordinul</w:t>
      </w:r>
      <w:proofErr w:type="spellEnd"/>
      <w:r>
        <w:t xml:space="preserve"> de </w:t>
      </w:r>
      <w:proofErr w:type="spellStart"/>
      <w:r>
        <w:t>începere</w:t>
      </w:r>
      <w:proofErr w:type="spellEnd"/>
      <w:r>
        <w:t xml:space="preserve"> al </w:t>
      </w:r>
      <w:proofErr w:type="spellStart"/>
      <w:r>
        <w:t>lucrărilor</w:t>
      </w:r>
      <w:proofErr w:type="spellEnd"/>
      <w:r>
        <w:t>.</w:t>
      </w:r>
    </w:p>
    <w:p w14:paraId="5FE87B97" w14:textId="6E004DFA" w:rsidR="00250D65" w:rsidRDefault="00250D65" w:rsidP="00250D65">
      <w:pPr>
        <w:pStyle w:val="ListParagraph"/>
        <w:numPr>
          <w:ilvl w:val="0"/>
          <w:numId w:val="5"/>
        </w:numPr>
        <w:jc w:val="both"/>
      </w:pPr>
      <w:r>
        <w:t xml:space="preserve">Se </w:t>
      </w:r>
      <w:proofErr w:type="spellStart"/>
      <w:r>
        <w:t>verifică</w:t>
      </w:r>
      <w:proofErr w:type="spellEnd"/>
      <w:r>
        <w:t xml:space="preserve"> </w:t>
      </w:r>
      <w:proofErr w:type="spellStart"/>
      <w:r>
        <w:t>cerintele</w:t>
      </w:r>
      <w:proofErr w:type="spellEnd"/>
      <w:r>
        <w:t xml:space="preserve"> </w:t>
      </w:r>
      <w:proofErr w:type="spellStart"/>
      <w:r>
        <w:t>fiecarui</w:t>
      </w:r>
      <w:proofErr w:type="spellEnd"/>
      <w:r>
        <w:t xml:space="preserve"> </w:t>
      </w:r>
      <w:proofErr w:type="spellStart"/>
      <w:r>
        <w:t>subcriteriu</w:t>
      </w:r>
      <w:proofErr w:type="spellEnd"/>
      <w:r>
        <w:t xml:space="preserve"> </w:t>
      </w:r>
      <w:proofErr w:type="spellStart"/>
      <w:r>
        <w:t>inclusiv</w:t>
      </w:r>
      <w:proofErr w:type="spellEnd"/>
      <w:r>
        <w:t>:</w:t>
      </w:r>
    </w:p>
    <w:p w14:paraId="74DA3515" w14:textId="77777777" w:rsidR="00250D65" w:rsidRDefault="00250D65" w:rsidP="00250D65">
      <w:pPr>
        <w:ind w:left="1620" w:hanging="90"/>
        <w:jc w:val="both"/>
      </w:pPr>
      <w:r>
        <w:t>-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documentațiile</w:t>
      </w:r>
      <w:proofErr w:type="spellEnd"/>
      <w:r>
        <w:t xml:space="preserve"> de urbanism sunt </w:t>
      </w:r>
      <w:proofErr w:type="spellStart"/>
      <w:r>
        <w:t>emise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investiția</w:t>
      </w:r>
      <w:proofErr w:type="spellEnd"/>
      <w:r>
        <w:t xml:space="preserve"> </w:t>
      </w:r>
      <w:proofErr w:type="spellStart"/>
      <w:r>
        <w:t>propusă</w:t>
      </w:r>
      <w:proofErr w:type="spellEnd"/>
      <w:r>
        <w:t xml:space="preserve"> </w:t>
      </w:r>
      <w:proofErr w:type="spellStart"/>
      <w:r>
        <w:t>așa</w:t>
      </w:r>
      <w:proofErr w:type="spellEnd"/>
      <w:r>
        <w:t xml:space="preserve"> cum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ea</w:t>
      </w:r>
      <w:proofErr w:type="spellEnd"/>
      <w:r>
        <w:t xml:space="preserve"> </w:t>
      </w:r>
      <w:proofErr w:type="spellStart"/>
      <w:r>
        <w:t>descrisă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cererea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documentația</w:t>
      </w:r>
      <w:proofErr w:type="spellEnd"/>
      <w:r>
        <w:t xml:space="preserve"> </w:t>
      </w:r>
      <w:proofErr w:type="spellStart"/>
      <w:r>
        <w:t>tehnico-economică</w:t>
      </w:r>
      <w:proofErr w:type="spellEnd"/>
      <w:r>
        <w:t>;</w:t>
      </w:r>
    </w:p>
    <w:p w14:paraId="72334FAD" w14:textId="77777777" w:rsidR="00250D65" w:rsidRDefault="00250D65" w:rsidP="00250D65">
      <w:pPr>
        <w:ind w:left="1620" w:hanging="90"/>
        <w:jc w:val="both"/>
      </w:pPr>
      <w:r>
        <w:t>-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informațiile</w:t>
      </w:r>
      <w:proofErr w:type="spellEnd"/>
      <w:r>
        <w:t xml:space="preserve"> sunt </w:t>
      </w:r>
      <w:proofErr w:type="spellStart"/>
      <w:r>
        <w:t>corect</w:t>
      </w:r>
      <w:proofErr w:type="spellEnd"/>
      <w:r>
        <w:t xml:space="preserve"> </w:t>
      </w:r>
      <w:proofErr w:type="spellStart"/>
      <w:r>
        <w:t>completate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secțiunea</w:t>
      </w:r>
      <w:proofErr w:type="spellEnd"/>
      <w:r>
        <w:t xml:space="preserve"> </w:t>
      </w:r>
      <w:proofErr w:type="spellStart"/>
      <w:r>
        <w:t>Localizare</w:t>
      </w:r>
      <w:proofErr w:type="spellEnd"/>
      <w:r>
        <w:t xml:space="preserve"> </w:t>
      </w:r>
      <w:proofErr w:type="spellStart"/>
      <w:r>
        <w:t>proiect</w:t>
      </w:r>
      <w:proofErr w:type="spellEnd"/>
      <w:r>
        <w:t xml:space="preserve"> din CF in </w:t>
      </w:r>
      <w:proofErr w:type="spellStart"/>
      <w:r>
        <w:t>corelare</w:t>
      </w:r>
      <w:proofErr w:type="spellEnd"/>
      <w:r>
        <w:t xml:space="preserve"> cu AC </w:t>
      </w:r>
      <w:proofErr w:type="spellStart"/>
      <w:r>
        <w:t>si</w:t>
      </w:r>
      <w:proofErr w:type="spellEnd"/>
      <w:r>
        <w:t xml:space="preserve"> </w:t>
      </w:r>
      <w:proofErr w:type="spellStart"/>
      <w:r>
        <w:t>documentația</w:t>
      </w:r>
      <w:proofErr w:type="spellEnd"/>
      <w:r>
        <w:t xml:space="preserve"> </w:t>
      </w:r>
      <w:proofErr w:type="spellStart"/>
      <w:r>
        <w:t>tehnico-economică</w:t>
      </w:r>
      <w:proofErr w:type="spellEnd"/>
      <w:r>
        <w:t xml:space="preserve"> </w:t>
      </w:r>
    </w:p>
    <w:p w14:paraId="47755617" w14:textId="3A0E7AB7" w:rsidR="00250D65" w:rsidRDefault="00250D65" w:rsidP="004339F3">
      <w:pPr>
        <w:pStyle w:val="ListParagraph"/>
        <w:numPr>
          <w:ilvl w:val="0"/>
          <w:numId w:val="6"/>
        </w:numPr>
        <w:tabs>
          <w:tab w:val="left" w:pos="1080"/>
        </w:tabs>
        <w:ind w:firstLine="0"/>
        <w:jc w:val="both"/>
      </w:pPr>
      <w:r>
        <w:t xml:space="preserve">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ține</w:t>
      </w:r>
      <w:proofErr w:type="spellEnd"/>
      <w:r>
        <w:t xml:space="preserve"> </w:t>
      </w:r>
      <w:proofErr w:type="spellStart"/>
      <w:r>
        <w:t>cont</w:t>
      </w:r>
      <w:proofErr w:type="spellEnd"/>
      <w:r>
        <w:t xml:space="preserve"> de </w:t>
      </w:r>
      <w:proofErr w:type="spellStart"/>
      <w:r>
        <w:t>observațiile</w:t>
      </w:r>
      <w:proofErr w:type="spellEnd"/>
      <w:r>
        <w:t xml:space="preserve"> formulate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Anexa</w:t>
      </w:r>
      <w:proofErr w:type="spellEnd"/>
      <w:r>
        <w:t xml:space="preserve"> - </w:t>
      </w:r>
      <w:proofErr w:type="spellStart"/>
      <w:r>
        <w:t>grila</w:t>
      </w:r>
      <w:proofErr w:type="spellEnd"/>
      <w:r>
        <w:t xml:space="preserve"> de </w:t>
      </w:r>
      <w:proofErr w:type="spellStart"/>
      <w:r>
        <w:t>verificare</w:t>
      </w:r>
      <w:proofErr w:type="spellEnd"/>
      <w:r>
        <w:t xml:space="preserve"> a PT.</w:t>
      </w:r>
    </w:p>
    <w:p w14:paraId="39A303E9" w14:textId="77777777" w:rsidR="00730E7A" w:rsidRDefault="00730E7A" w:rsidP="00730E7A">
      <w:pPr>
        <w:pStyle w:val="ListParagraph"/>
        <w:tabs>
          <w:tab w:val="left" w:pos="1080"/>
        </w:tabs>
        <w:jc w:val="both"/>
      </w:pPr>
    </w:p>
    <w:p w14:paraId="7C118504" w14:textId="279A12D9" w:rsidR="007A734B" w:rsidRDefault="007A734B" w:rsidP="007A734B">
      <w:pPr>
        <w:tabs>
          <w:tab w:val="left" w:pos="1080"/>
        </w:tabs>
        <w:ind w:left="360"/>
        <w:jc w:val="both"/>
        <w:rPr>
          <w:b/>
          <w:bCs/>
        </w:rPr>
      </w:pPr>
      <w:proofErr w:type="spellStart"/>
      <w:r>
        <w:rPr>
          <w:b/>
          <w:bCs/>
        </w:rPr>
        <w:t>Subc</w:t>
      </w:r>
      <w:r w:rsidRPr="003B0BF2">
        <w:rPr>
          <w:b/>
          <w:bCs/>
        </w:rPr>
        <w:t>riteriul</w:t>
      </w:r>
      <w:proofErr w:type="spellEnd"/>
      <w:r w:rsidRPr="003B0BF2">
        <w:rPr>
          <w:b/>
          <w:bCs/>
        </w:rPr>
        <w:t xml:space="preserve"> </w:t>
      </w:r>
      <w:r>
        <w:rPr>
          <w:b/>
          <w:bCs/>
        </w:rPr>
        <w:t xml:space="preserve">2.3 </w:t>
      </w:r>
      <w:proofErr w:type="spellStart"/>
      <w:r w:rsidRPr="007A734B">
        <w:rPr>
          <w:b/>
          <w:bCs/>
        </w:rPr>
        <w:t>Calitatea</w:t>
      </w:r>
      <w:proofErr w:type="spellEnd"/>
      <w:r w:rsidRPr="007A734B">
        <w:rPr>
          <w:b/>
          <w:bCs/>
        </w:rPr>
        <w:t xml:space="preserve"> </w:t>
      </w:r>
      <w:proofErr w:type="spellStart"/>
      <w:r w:rsidRPr="007A734B">
        <w:rPr>
          <w:b/>
          <w:bCs/>
        </w:rPr>
        <w:t>proiectului</w:t>
      </w:r>
      <w:proofErr w:type="spellEnd"/>
      <w:r w:rsidRPr="007A734B">
        <w:rPr>
          <w:b/>
          <w:bCs/>
        </w:rPr>
        <w:t xml:space="preserve">: </w:t>
      </w:r>
      <w:proofErr w:type="spellStart"/>
      <w:r w:rsidRPr="007A734B">
        <w:rPr>
          <w:b/>
          <w:bCs/>
        </w:rPr>
        <w:t>Corelarea</w:t>
      </w:r>
      <w:proofErr w:type="spellEnd"/>
      <w:r w:rsidRPr="007A734B">
        <w:rPr>
          <w:b/>
          <w:bCs/>
        </w:rPr>
        <w:t xml:space="preserve"> </w:t>
      </w:r>
      <w:proofErr w:type="spellStart"/>
      <w:r w:rsidRPr="007A734B">
        <w:rPr>
          <w:b/>
          <w:bCs/>
        </w:rPr>
        <w:t>bugetului</w:t>
      </w:r>
      <w:proofErr w:type="spellEnd"/>
      <w:r w:rsidRPr="007A734B">
        <w:rPr>
          <w:b/>
          <w:bCs/>
        </w:rPr>
        <w:t xml:space="preserve"> </w:t>
      </w:r>
      <w:proofErr w:type="spellStart"/>
      <w:r w:rsidRPr="007A734B">
        <w:rPr>
          <w:b/>
          <w:bCs/>
        </w:rPr>
        <w:t>proiectului</w:t>
      </w:r>
      <w:proofErr w:type="spellEnd"/>
      <w:r w:rsidRPr="007A734B">
        <w:rPr>
          <w:b/>
          <w:bCs/>
        </w:rPr>
        <w:t xml:space="preserve"> cu </w:t>
      </w:r>
      <w:proofErr w:type="spellStart"/>
      <w:r w:rsidRPr="007A734B">
        <w:rPr>
          <w:b/>
          <w:bCs/>
        </w:rPr>
        <w:t>activitățile</w:t>
      </w:r>
      <w:proofErr w:type="spellEnd"/>
      <w:r w:rsidRPr="007A734B">
        <w:rPr>
          <w:b/>
          <w:bCs/>
        </w:rPr>
        <w:t xml:space="preserve"> </w:t>
      </w:r>
      <w:proofErr w:type="spellStart"/>
      <w:r w:rsidRPr="007A734B">
        <w:rPr>
          <w:b/>
          <w:bCs/>
        </w:rPr>
        <w:t>și</w:t>
      </w:r>
      <w:proofErr w:type="spellEnd"/>
      <w:r w:rsidRPr="007A734B">
        <w:rPr>
          <w:b/>
          <w:bCs/>
        </w:rPr>
        <w:t xml:space="preserve"> </w:t>
      </w:r>
      <w:proofErr w:type="spellStart"/>
      <w:r w:rsidRPr="007A734B">
        <w:rPr>
          <w:b/>
          <w:bCs/>
        </w:rPr>
        <w:t>obiectivele</w:t>
      </w:r>
      <w:proofErr w:type="spellEnd"/>
      <w:r w:rsidRPr="007A734B">
        <w:rPr>
          <w:b/>
          <w:bCs/>
        </w:rPr>
        <w:t xml:space="preserve"> </w:t>
      </w:r>
      <w:proofErr w:type="spellStart"/>
      <w:r w:rsidRPr="007A734B">
        <w:rPr>
          <w:b/>
          <w:bCs/>
        </w:rPr>
        <w:t>acestuia</w:t>
      </w:r>
      <w:proofErr w:type="spellEnd"/>
      <w:r w:rsidRPr="007A734B">
        <w:rPr>
          <w:b/>
          <w:bCs/>
        </w:rPr>
        <w:t xml:space="preserve">, precum </w:t>
      </w:r>
      <w:proofErr w:type="spellStart"/>
      <w:r w:rsidRPr="007A734B">
        <w:rPr>
          <w:b/>
          <w:bCs/>
        </w:rPr>
        <w:t>și</w:t>
      </w:r>
      <w:proofErr w:type="spellEnd"/>
      <w:r w:rsidRPr="007A734B">
        <w:rPr>
          <w:b/>
          <w:bCs/>
        </w:rPr>
        <w:t xml:space="preserve"> cu </w:t>
      </w:r>
      <w:proofErr w:type="spellStart"/>
      <w:r w:rsidRPr="007A734B">
        <w:rPr>
          <w:b/>
          <w:bCs/>
        </w:rPr>
        <w:t>documentația</w:t>
      </w:r>
      <w:proofErr w:type="spellEnd"/>
      <w:r w:rsidRPr="007A734B">
        <w:rPr>
          <w:b/>
          <w:bCs/>
        </w:rPr>
        <w:t xml:space="preserve"> </w:t>
      </w:r>
      <w:proofErr w:type="spellStart"/>
      <w:r w:rsidRPr="007A734B">
        <w:rPr>
          <w:b/>
          <w:bCs/>
        </w:rPr>
        <w:t>tehnico-economica</w:t>
      </w:r>
      <w:proofErr w:type="spellEnd"/>
      <w:r w:rsidRPr="007A734B">
        <w:rPr>
          <w:b/>
          <w:bCs/>
        </w:rPr>
        <w:t xml:space="preserve"> </w:t>
      </w:r>
      <w:proofErr w:type="spellStart"/>
      <w:r w:rsidRPr="007A734B">
        <w:rPr>
          <w:b/>
          <w:bCs/>
        </w:rPr>
        <w:t>și</w:t>
      </w:r>
      <w:proofErr w:type="spellEnd"/>
      <w:r w:rsidRPr="007A734B">
        <w:rPr>
          <w:b/>
          <w:bCs/>
        </w:rPr>
        <w:t xml:space="preserve"> </w:t>
      </w:r>
      <w:proofErr w:type="spellStart"/>
      <w:r w:rsidRPr="007A734B">
        <w:rPr>
          <w:b/>
          <w:bCs/>
        </w:rPr>
        <w:t>soluția</w:t>
      </w:r>
      <w:proofErr w:type="spellEnd"/>
      <w:r w:rsidRPr="007A734B">
        <w:rPr>
          <w:b/>
          <w:bCs/>
        </w:rPr>
        <w:t xml:space="preserve"> </w:t>
      </w:r>
      <w:proofErr w:type="spellStart"/>
      <w:r w:rsidRPr="007A734B">
        <w:rPr>
          <w:b/>
          <w:bCs/>
        </w:rPr>
        <w:t>tehnică</w:t>
      </w:r>
      <w:proofErr w:type="spellEnd"/>
      <w:r w:rsidRPr="007A734B">
        <w:rPr>
          <w:b/>
          <w:bCs/>
        </w:rPr>
        <w:t xml:space="preserve"> </w:t>
      </w:r>
      <w:proofErr w:type="spellStart"/>
      <w:r w:rsidRPr="007A734B">
        <w:rPr>
          <w:b/>
          <w:bCs/>
        </w:rPr>
        <w:t>inovatoare</w:t>
      </w:r>
      <w:proofErr w:type="spellEnd"/>
      <w:r w:rsidRPr="007A734B">
        <w:rPr>
          <w:b/>
          <w:bCs/>
        </w:rPr>
        <w:t xml:space="preserve"> </w:t>
      </w:r>
      <w:proofErr w:type="spellStart"/>
      <w:r w:rsidRPr="007A734B">
        <w:rPr>
          <w:b/>
          <w:bCs/>
        </w:rPr>
        <w:t>și</w:t>
      </w:r>
      <w:proofErr w:type="spellEnd"/>
      <w:r w:rsidRPr="007A734B">
        <w:rPr>
          <w:b/>
          <w:bCs/>
        </w:rPr>
        <w:t xml:space="preserve"> </w:t>
      </w:r>
      <w:proofErr w:type="spellStart"/>
      <w:r w:rsidRPr="007A734B">
        <w:rPr>
          <w:b/>
          <w:bCs/>
        </w:rPr>
        <w:t>studiile</w:t>
      </w:r>
      <w:proofErr w:type="spellEnd"/>
      <w:r w:rsidRPr="007A734B">
        <w:rPr>
          <w:b/>
          <w:bCs/>
        </w:rPr>
        <w:t xml:space="preserve"> </w:t>
      </w:r>
      <w:proofErr w:type="spellStart"/>
      <w:r w:rsidRPr="007A734B">
        <w:rPr>
          <w:b/>
          <w:bCs/>
        </w:rPr>
        <w:t>anexate</w:t>
      </w:r>
      <w:proofErr w:type="spellEnd"/>
      <w:r w:rsidRPr="007A734B">
        <w:rPr>
          <w:b/>
          <w:bCs/>
        </w:rPr>
        <w:t xml:space="preserve"> </w:t>
      </w:r>
      <w:proofErr w:type="spellStart"/>
      <w:r w:rsidRPr="007A734B">
        <w:rPr>
          <w:b/>
          <w:bCs/>
        </w:rPr>
        <w:t>documentației</w:t>
      </w:r>
      <w:proofErr w:type="spellEnd"/>
      <w:r w:rsidRPr="007A734B">
        <w:rPr>
          <w:b/>
          <w:bCs/>
        </w:rPr>
        <w:t xml:space="preserve"> </w:t>
      </w:r>
      <w:proofErr w:type="spellStart"/>
      <w:r w:rsidRPr="007A734B">
        <w:rPr>
          <w:b/>
          <w:bCs/>
        </w:rPr>
        <w:t>tehnico-economice</w:t>
      </w:r>
      <w:proofErr w:type="spellEnd"/>
      <w:r w:rsidRPr="007A734B">
        <w:rPr>
          <w:b/>
          <w:bCs/>
        </w:rPr>
        <w:t xml:space="preserve"> (</w:t>
      </w:r>
      <w:proofErr w:type="spellStart"/>
      <w:r w:rsidRPr="007A734B">
        <w:rPr>
          <w:b/>
          <w:bCs/>
        </w:rPr>
        <w:t>punctaj</w:t>
      </w:r>
      <w:proofErr w:type="spellEnd"/>
      <w:r w:rsidRPr="007A734B">
        <w:rPr>
          <w:b/>
          <w:bCs/>
        </w:rPr>
        <w:t xml:space="preserve"> </w:t>
      </w:r>
      <w:proofErr w:type="spellStart"/>
      <w:r w:rsidRPr="007A734B">
        <w:rPr>
          <w:b/>
          <w:bCs/>
        </w:rPr>
        <w:t>cumulativ</w:t>
      </w:r>
      <w:proofErr w:type="spellEnd"/>
      <w:r w:rsidRPr="007A734B">
        <w:rPr>
          <w:b/>
          <w:bCs/>
        </w:rPr>
        <w:t>)</w:t>
      </w:r>
    </w:p>
    <w:p w14:paraId="220F21E1" w14:textId="2BFC07B1" w:rsidR="00730E7A" w:rsidRDefault="00730E7A" w:rsidP="00730E7A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r>
        <w:t xml:space="preserve">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verifica</w:t>
      </w:r>
      <w:proofErr w:type="spellEnd"/>
      <w:r>
        <w:t>:</w:t>
      </w:r>
    </w:p>
    <w:p w14:paraId="39937241" w14:textId="12E0FE6F" w:rsidR="00730E7A" w:rsidRDefault="00730E7A" w:rsidP="00730E7A">
      <w:pPr>
        <w:tabs>
          <w:tab w:val="left" w:pos="1080"/>
        </w:tabs>
        <w:spacing w:after="0"/>
        <w:ind w:left="1440"/>
        <w:jc w:val="both"/>
      </w:pPr>
      <w:r>
        <w:t>-</w:t>
      </w:r>
      <w:proofErr w:type="spellStart"/>
      <w:r>
        <w:t>Formularul</w:t>
      </w:r>
      <w:proofErr w:type="spellEnd"/>
      <w:r>
        <w:t xml:space="preserve"> </w:t>
      </w:r>
      <w:proofErr w:type="spellStart"/>
      <w:r>
        <w:t>cererii</w:t>
      </w:r>
      <w:proofErr w:type="spellEnd"/>
      <w:r>
        <w:t xml:space="preserve"> de </w:t>
      </w:r>
      <w:proofErr w:type="spellStart"/>
      <w:r>
        <w:t>finanțare</w:t>
      </w:r>
      <w:proofErr w:type="spellEnd"/>
    </w:p>
    <w:p w14:paraId="68930652" w14:textId="77777777" w:rsidR="00730E7A" w:rsidRDefault="00730E7A" w:rsidP="00730E7A">
      <w:pPr>
        <w:tabs>
          <w:tab w:val="left" w:pos="1080"/>
        </w:tabs>
        <w:spacing w:after="0"/>
        <w:ind w:left="1440"/>
        <w:jc w:val="both"/>
      </w:pPr>
      <w:r>
        <w:t>-</w:t>
      </w:r>
      <w:proofErr w:type="spellStart"/>
      <w:r>
        <w:t>Devizul</w:t>
      </w:r>
      <w:proofErr w:type="spellEnd"/>
      <w:r>
        <w:t xml:space="preserve"> general </w:t>
      </w:r>
    </w:p>
    <w:p w14:paraId="6B666867" w14:textId="77777777" w:rsidR="00730E7A" w:rsidRDefault="00730E7A" w:rsidP="00730E7A">
      <w:pPr>
        <w:tabs>
          <w:tab w:val="left" w:pos="1080"/>
        </w:tabs>
        <w:spacing w:after="0"/>
        <w:ind w:left="1440"/>
        <w:jc w:val="both"/>
      </w:pPr>
      <w:r>
        <w:t xml:space="preserve">-Lista de </w:t>
      </w:r>
      <w:proofErr w:type="spellStart"/>
      <w:r>
        <w:t>echipamente</w:t>
      </w:r>
      <w:proofErr w:type="spellEnd"/>
      <w:r>
        <w:t xml:space="preserve"> </w:t>
      </w:r>
      <w:proofErr w:type="spellStart"/>
      <w:r>
        <w:t>și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lucrări</w:t>
      </w:r>
      <w:proofErr w:type="spellEnd"/>
      <w:r>
        <w:t xml:space="preserve"> cu </w:t>
      </w:r>
      <w:proofErr w:type="spellStart"/>
      <w:r>
        <w:t>încadrarea</w:t>
      </w:r>
      <w:proofErr w:type="spellEnd"/>
      <w:r>
        <w:t xml:space="preserve"> </w:t>
      </w:r>
      <w:proofErr w:type="spellStart"/>
      <w:r>
        <w:t>acestora</w:t>
      </w:r>
      <w:proofErr w:type="spellEnd"/>
      <w:r>
        <w:t xml:space="preserve"> pe </w:t>
      </w:r>
      <w:proofErr w:type="spellStart"/>
      <w:r>
        <w:t>categorii</w:t>
      </w:r>
      <w:proofErr w:type="spellEnd"/>
      <w:r>
        <w:t xml:space="preserve"> de </w:t>
      </w:r>
      <w:proofErr w:type="spellStart"/>
      <w:r>
        <w:t>cheltuieli</w:t>
      </w:r>
      <w:proofErr w:type="spellEnd"/>
      <w:r>
        <w:t xml:space="preserve"> </w:t>
      </w:r>
      <w:proofErr w:type="spellStart"/>
      <w:r>
        <w:t>eligibile</w:t>
      </w:r>
      <w:proofErr w:type="spellEnd"/>
      <w:r>
        <w:t xml:space="preserve"> /ne-</w:t>
      </w:r>
      <w:proofErr w:type="spellStart"/>
      <w:r>
        <w:t>eligibile</w:t>
      </w:r>
      <w:proofErr w:type="spellEnd"/>
    </w:p>
    <w:p w14:paraId="52C037D8" w14:textId="77777777" w:rsidR="00730E7A" w:rsidRDefault="00730E7A" w:rsidP="00730E7A">
      <w:pPr>
        <w:tabs>
          <w:tab w:val="left" w:pos="1080"/>
        </w:tabs>
        <w:spacing w:after="0"/>
        <w:ind w:left="1440"/>
        <w:jc w:val="both"/>
      </w:pPr>
      <w:r>
        <w:t xml:space="preserve">-Nota de </w:t>
      </w:r>
      <w:proofErr w:type="spellStart"/>
      <w:r>
        <w:t>fundamentare</w:t>
      </w:r>
      <w:proofErr w:type="spellEnd"/>
      <w:r>
        <w:t xml:space="preserve"> a </w:t>
      </w:r>
      <w:proofErr w:type="spellStart"/>
      <w:r>
        <w:t>costurilor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 </w:t>
      </w:r>
      <w:proofErr w:type="spellStart"/>
      <w:r>
        <w:t>propus</w:t>
      </w:r>
      <w:proofErr w:type="spellEnd"/>
      <w:r>
        <w:t xml:space="preserve">, </w:t>
      </w:r>
      <w:proofErr w:type="spellStart"/>
      <w:r>
        <w:t>însoțită</w:t>
      </w:r>
      <w:proofErr w:type="spellEnd"/>
      <w:r>
        <w:t xml:space="preserve"> de </w:t>
      </w:r>
      <w:proofErr w:type="spellStart"/>
      <w:r>
        <w:t>documente</w:t>
      </w:r>
      <w:proofErr w:type="spellEnd"/>
      <w:r>
        <w:t xml:space="preserve"> justificative </w:t>
      </w:r>
    </w:p>
    <w:p w14:paraId="332B4032" w14:textId="77777777" w:rsidR="00730E7A" w:rsidRDefault="00730E7A" w:rsidP="00730E7A">
      <w:pPr>
        <w:tabs>
          <w:tab w:val="left" w:pos="1080"/>
        </w:tabs>
        <w:spacing w:after="0"/>
        <w:ind w:left="1440"/>
        <w:jc w:val="both"/>
      </w:pPr>
      <w:r>
        <w:t>-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proiect</w:t>
      </w:r>
      <w:proofErr w:type="spellEnd"/>
      <w:r>
        <w:t xml:space="preserve"> se </w:t>
      </w:r>
      <w:proofErr w:type="spellStart"/>
      <w:r>
        <w:t>achiziționează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necesar</w:t>
      </w:r>
      <w:proofErr w:type="spellEnd"/>
      <w:r>
        <w:t xml:space="preserve"> </w:t>
      </w:r>
      <w:proofErr w:type="spellStart"/>
      <w:r>
        <w:t>implementării</w:t>
      </w:r>
      <w:proofErr w:type="spellEnd"/>
      <w:r>
        <w:t xml:space="preserve"> </w:t>
      </w:r>
      <w:proofErr w:type="spellStart"/>
      <w:r>
        <w:t>investiției</w:t>
      </w:r>
      <w:proofErr w:type="spellEnd"/>
      <w:r>
        <w:t xml:space="preserve"> </w:t>
      </w:r>
      <w:proofErr w:type="spellStart"/>
      <w:r>
        <w:t>propuse</w:t>
      </w:r>
      <w:proofErr w:type="spellEnd"/>
      <w:r>
        <w:t xml:space="preserve">,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atașa</w:t>
      </w:r>
      <w:proofErr w:type="spellEnd"/>
      <w:r>
        <w:t xml:space="preserve"> </w:t>
      </w:r>
      <w:proofErr w:type="spellStart"/>
      <w:r>
        <w:t>raportul</w:t>
      </w:r>
      <w:proofErr w:type="spellEnd"/>
      <w:r>
        <w:t xml:space="preserve"> </w:t>
      </w:r>
      <w:proofErr w:type="spellStart"/>
      <w:r>
        <w:t>expertului</w:t>
      </w:r>
      <w:proofErr w:type="spellEnd"/>
      <w:r>
        <w:t xml:space="preserve"> ANEVAR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valoarea</w:t>
      </w:r>
      <w:proofErr w:type="spellEnd"/>
      <w:r>
        <w:t xml:space="preserve"> </w:t>
      </w:r>
      <w:proofErr w:type="spellStart"/>
      <w:r>
        <w:t>terenului</w:t>
      </w:r>
      <w:proofErr w:type="spellEnd"/>
      <w:r>
        <w:t xml:space="preserve"> </w:t>
      </w:r>
      <w:proofErr w:type="spellStart"/>
      <w:r>
        <w:t>achiziționat</w:t>
      </w:r>
      <w:proofErr w:type="spellEnd"/>
      <w:r>
        <w:t xml:space="preserve"> </w:t>
      </w:r>
    </w:p>
    <w:p w14:paraId="1D4A9921" w14:textId="77777777" w:rsidR="00730E7A" w:rsidRDefault="00730E7A" w:rsidP="00730E7A">
      <w:pPr>
        <w:tabs>
          <w:tab w:val="left" w:pos="1080"/>
        </w:tabs>
        <w:ind w:left="360"/>
        <w:jc w:val="both"/>
      </w:pPr>
    </w:p>
    <w:p w14:paraId="0D0C3E5D" w14:textId="51E14E18" w:rsidR="00730E7A" w:rsidRDefault="00730E7A" w:rsidP="00730E7A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r>
        <w:t xml:space="preserve">Se </w:t>
      </w:r>
      <w:proofErr w:type="spellStart"/>
      <w:r>
        <w:t>verifică</w:t>
      </w:r>
      <w:proofErr w:type="spellEnd"/>
      <w:r>
        <w:t xml:space="preserve"> </w:t>
      </w:r>
      <w:proofErr w:type="spellStart"/>
      <w:r>
        <w:t>cerintele</w:t>
      </w:r>
      <w:proofErr w:type="spellEnd"/>
      <w:r>
        <w:t xml:space="preserve"> </w:t>
      </w:r>
      <w:proofErr w:type="spellStart"/>
      <w:r>
        <w:t>fiecarui</w:t>
      </w:r>
      <w:proofErr w:type="spellEnd"/>
      <w:r>
        <w:t xml:space="preserve"> </w:t>
      </w:r>
      <w:proofErr w:type="spellStart"/>
      <w:r>
        <w:t>subcriteriu</w:t>
      </w:r>
      <w:proofErr w:type="spellEnd"/>
      <w:r>
        <w:t xml:space="preserve"> </w:t>
      </w:r>
      <w:proofErr w:type="spellStart"/>
      <w:r>
        <w:t>inclusiv</w:t>
      </w:r>
      <w:proofErr w:type="spellEnd"/>
      <w:r>
        <w:t xml:space="preserve">: </w:t>
      </w:r>
      <w:proofErr w:type="spellStart"/>
      <w:r>
        <w:t>incadrarea</w:t>
      </w:r>
      <w:proofErr w:type="spellEnd"/>
      <w:r>
        <w:t xml:space="preserve"> </w:t>
      </w:r>
      <w:proofErr w:type="spellStart"/>
      <w:r>
        <w:t>cheltuielilor</w:t>
      </w:r>
      <w:proofErr w:type="spellEnd"/>
      <w:r>
        <w:t xml:space="preserve">, </w:t>
      </w:r>
      <w:proofErr w:type="spellStart"/>
      <w:r>
        <w:t>pragurile</w:t>
      </w:r>
      <w:proofErr w:type="spellEnd"/>
      <w:r>
        <w:t xml:space="preserve"> </w:t>
      </w:r>
      <w:proofErr w:type="spellStart"/>
      <w:r>
        <w:t>cheltuielilor</w:t>
      </w:r>
      <w:proofErr w:type="spellEnd"/>
      <w:r>
        <w:t xml:space="preserve">, </w:t>
      </w:r>
      <w:proofErr w:type="spellStart"/>
      <w:r>
        <w:t>corelarea</w:t>
      </w:r>
      <w:proofErr w:type="spellEnd"/>
      <w:r>
        <w:t xml:space="preserve">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sus, </w:t>
      </w:r>
      <w:proofErr w:type="spellStart"/>
      <w:r>
        <w:t>corectitudinea</w:t>
      </w:r>
      <w:proofErr w:type="spellEnd"/>
      <w:r>
        <w:t xml:space="preserve"> </w:t>
      </w:r>
      <w:proofErr w:type="spellStart"/>
      <w:r>
        <w:t>estimarii</w:t>
      </w:r>
      <w:proofErr w:type="spellEnd"/>
      <w:r>
        <w:t xml:space="preserve"> </w:t>
      </w:r>
      <w:proofErr w:type="spellStart"/>
      <w:r>
        <w:t>costurilor</w:t>
      </w:r>
      <w:proofErr w:type="spellEnd"/>
      <w:r>
        <w:t>.</w:t>
      </w:r>
    </w:p>
    <w:p w14:paraId="7B97399B" w14:textId="77777777" w:rsidR="0053419F" w:rsidRDefault="0053419F" w:rsidP="0053419F">
      <w:pPr>
        <w:tabs>
          <w:tab w:val="left" w:pos="1080"/>
        </w:tabs>
        <w:jc w:val="both"/>
        <w:rPr>
          <w:b/>
          <w:bCs/>
          <w:color w:val="FF0000"/>
        </w:rPr>
      </w:pPr>
    </w:p>
    <w:p w14:paraId="01B70AAB" w14:textId="2091F772" w:rsidR="0053419F" w:rsidRDefault="0053419F" w:rsidP="0053419F">
      <w:pPr>
        <w:tabs>
          <w:tab w:val="left" w:pos="1080"/>
        </w:tabs>
        <w:jc w:val="both"/>
        <w:rPr>
          <w:b/>
          <w:bCs/>
          <w:u w:val="single"/>
        </w:rPr>
      </w:pPr>
      <w:proofErr w:type="spellStart"/>
      <w:r>
        <w:rPr>
          <w:b/>
          <w:bCs/>
          <w:u w:val="single"/>
        </w:rPr>
        <w:t>Criteriul</w:t>
      </w:r>
      <w:proofErr w:type="spellEnd"/>
      <w:r>
        <w:rPr>
          <w:b/>
          <w:bCs/>
          <w:u w:val="single"/>
        </w:rPr>
        <w:t xml:space="preserve"> 3 </w:t>
      </w:r>
      <w:proofErr w:type="spellStart"/>
      <w:r w:rsidRPr="0053419F">
        <w:rPr>
          <w:b/>
          <w:bCs/>
          <w:u w:val="single"/>
        </w:rPr>
        <w:t>Respectarea</w:t>
      </w:r>
      <w:proofErr w:type="spellEnd"/>
      <w:r w:rsidRPr="0053419F">
        <w:rPr>
          <w:b/>
          <w:bCs/>
          <w:u w:val="single"/>
        </w:rPr>
        <w:t xml:space="preserve"> </w:t>
      </w:r>
      <w:proofErr w:type="spellStart"/>
      <w:r w:rsidRPr="0053419F">
        <w:rPr>
          <w:b/>
          <w:bCs/>
          <w:u w:val="single"/>
        </w:rPr>
        <w:t>principiilor</w:t>
      </w:r>
      <w:proofErr w:type="spellEnd"/>
      <w:r w:rsidRPr="0053419F">
        <w:rPr>
          <w:b/>
          <w:bCs/>
          <w:u w:val="single"/>
        </w:rPr>
        <w:t xml:space="preserve"> </w:t>
      </w:r>
      <w:proofErr w:type="spellStart"/>
      <w:r w:rsidRPr="0053419F">
        <w:rPr>
          <w:b/>
          <w:bCs/>
          <w:u w:val="single"/>
        </w:rPr>
        <w:t>privind</w:t>
      </w:r>
      <w:proofErr w:type="spellEnd"/>
      <w:r w:rsidRPr="0053419F">
        <w:rPr>
          <w:b/>
          <w:bCs/>
          <w:u w:val="single"/>
        </w:rPr>
        <w:t xml:space="preserve"> </w:t>
      </w:r>
      <w:proofErr w:type="spellStart"/>
      <w:r w:rsidRPr="0053419F">
        <w:rPr>
          <w:b/>
          <w:bCs/>
          <w:u w:val="single"/>
        </w:rPr>
        <w:t>dezvoltarea</w:t>
      </w:r>
      <w:proofErr w:type="spellEnd"/>
      <w:r w:rsidRPr="0053419F">
        <w:rPr>
          <w:b/>
          <w:bCs/>
          <w:u w:val="single"/>
        </w:rPr>
        <w:t xml:space="preserve"> </w:t>
      </w:r>
      <w:proofErr w:type="spellStart"/>
      <w:r w:rsidRPr="0053419F">
        <w:rPr>
          <w:b/>
          <w:bCs/>
          <w:u w:val="single"/>
        </w:rPr>
        <w:t>durabilă</w:t>
      </w:r>
      <w:proofErr w:type="spellEnd"/>
      <w:r w:rsidRPr="0053419F">
        <w:rPr>
          <w:b/>
          <w:bCs/>
          <w:u w:val="single"/>
        </w:rPr>
        <w:t xml:space="preserve">, </w:t>
      </w:r>
      <w:proofErr w:type="spellStart"/>
      <w:r w:rsidRPr="0053419F">
        <w:rPr>
          <w:b/>
          <w:bCs/>
          <w:u w:val="single"/>
        </w:rPr>
        <w:t>egalitatea</w:t>
      </w:r>
      <w:proofErr w:type="spellEnd"/>
      <w:r w:rsidRPr="0053419F">
        <w:rPr>
          <w:b/>
          <w:bCs/>
          <w:u w:val="single"/>
        </w:rPr>
        <w:t xml:space="preserve"> de </w:t>
      </w:r>
      <w:proofErr w:type="spellStart"/>
      <w:r w:rsidRPr="0053419F">
        <w:rPr>
          <w:b/>
          <w:bCs/>
          <w:u w:val="single"/>
        </w:rPr>
        <w:t>şanse</w:t>
      </w:r>
      <w:proofErr w:type="spellEnd"/>
      <w:r w:rsidRPr="0053419F">
        <w:rPr>
          <w:b/>
          <w:bCs/>
          <w:u w:val="single"/>
        </w:rPr>
        <w:t xml:space="preserve">, de gen, </w:t>
      </w:r>
      <w:proofErr w:type="spellStart"/>
      <w:r w:rsidRPr="0053419F">
        <w:rPr>
          <w:b/>
          <w:bCs/>
          <w:u w:val="single"/>
        </w:rPr>
        <w:t>nediscriminarea</w:t>
      </w:r>
      <w:proofErr w:type="spellEnd"/>
      <w:r w:rsidRPr="0053419F">
        <w:rPr>
          <w:b/>
          <w:bCs/>
          <w:u w:val="single"/>
        </w:rPr>
        <w:t xml:space="preserve">, </w:t>
      </w:r>
      <w:proofErr w:type="spellStart"/>
      <w:r w:rsidRPr="0053419F">
        <w:rPr>
          <w:b/>
          <w:bCs/>
          <w:u w:val="single"/>
        </w:rPr>
        <w:t>accesibilitatea</w:t>
      </w:r>
      <w:proofErr w:type="spellEnd"/>
      <w:r w:rsidRPr="0053419F">
        <w:rPr>
          <w:b/>
          <w:bCs/>
          <w:u w:val="single"/>
        </w:rPr>
        <w:t xml:space="preserve"> (</w:t>
      </w:r>
      <w:proofErr w:type="spellStart"/>
      <w:r w:rsidRPr="0053419F">
        <w:rPr>
          <w:b/>
          <w:bCs/>
          <w:u w:val="single"/>
        </w:rPr>
        <w:t>punctaj</w:t>
      </w:r>
      <w:proofErr w:type="spellEnd"/>
      <w:r w:rsidRPr="0053419F">
        <w:rPr>
          <w:b/>
          <w:bCs/>
          <w:u w:val="single"/>
        </w:rPr>
        <w:t xml:space="preserve"> </w:t>
      </w:r>
      <w:proofErr w:type="spellStart"/>
      <w:r w:rsidRPr="0053419F">
        <w:rPr>
          <w:b/>
          <w:bCs/>
          <w:u w:val="single"/>
        </w:rPr>
        <w:t>cumulativ</w:t>
      </w:r>
      <w:proofErr w:type="spellEnd"/>
      <w:r w:rsidRPr="0053419F">
        <w:rPr>
          <w:b/>
          <w:bCs/>
          <w:u w:val="single"/>
        </w:rPr>
        <w:t>)</w:t>
      </w:r>
    </w:p>
    <w:p w14:paraId="1DF91EE4" w14:textId="321D0186" w:rsidR="0053419F" w:rsidRDefault="0053419F" w:rsidP="0053419F">
      <w:pPr>
        <w:tabs>
          <w:tab w:val="left" w:pos="1080"/>
        </w:tabs>
        <w:jc w:val="both"/>
        <w:rPr>
          <w:b/>
          <w:bCs/>
        </w:rPr>
      </w:pPr>
      <w:proofErr w:type="spellStart"/>
      <w:r>
        <w:rPr>
          <w:b/>
          <w:bCs/>
        </w:rPr>
        <w:t>Subc</w:t>
      </w:r>
      <w:r w:rsidRPr="003B0BF2">
        <w:rPr>
          <w:b/>
          <w:bCs/>
        </w:rPr>
        <w:t>riteriul</w:t>
      </w:r>
      <w:proofErr w:type="spellEnd"/>
      <w:r w:rsidRPr="003B0BF2">
        <w:rPr>
          <w:b/>
          <w:bCs/>
        </w:rPr>
        <w:t xml:space="preserve"> </w:t>
      </w:r>
      <w:r>
        <w:rPr>
          <w:b/>
          <w:bCs/>
        </w:rPr>
        <w:t>3.1</w:t>
      </w:r>
      <w:r w:rsidRPr="0053419F">
        <w:t xml:space="preserve"> </w:t>
      </w:r>
      <w:proofErr w:type="spellStart"/>
      <w:r w:rsidRPr="0053419F">
        <w:rPr>
          <w:b/>
          <w:bCs/>
        </w:rPr>
        <w:t>Egalitate</w:t>
      </w:r>
      <w:proofErr w:type="spellEnd"/>
      <w:r w:rsidRPr="0053419F">
        <w:rPr>
          <w:b/>
          <w:bCs/>
        </w:rPr>
        <w:t xml:space="preserve"> de </w:t>
      </w:r>
      <w:proofErr w:type="spellStart"/>
      <w:r w:rsidRPr="0053419F">
        <w:rPr>
          <w:b/>
          <w:bCs/>
        </w:rPr>
        <w:t>şanse,de</w:t>
      </w:r>
      <w:proofErr w:type="spellEnd"/>
      <w:r w:rsidRPr="0053419F">
        <w:rPr>
          <w:b/>
          <w:bCs/>
        </w:rPr>
        <w:t xml:space="preserve"> gen, </w:t>
      </w:r>
      <w:proofErr w:type="spellStart"/>
      <w:r w:rsidRPr="0053419F">
        <w:rPr>
          <w:b/>
          <w:bCs/>
        </w:rPr>
        <w:t>nediscriminare</w:t>
      </w:r>
      <w:proofErr w:type="spellEnd"/>
      <w:r w:rsidRPr="0053419F">
        <w:rPr>
          <w:b/>
          <w:bCs/>
        </w:rPr>
        <w:t xml:space="preserve">, </w:t>
      </w:r>
      <w:proofErr w:type="spellStart"/>
      <w:r w:rsidRPr="0053419F">
        <w:rPr>
          <w:b/>
          <w:bCs/>
        </w:rPr>
        <w:t>accesibilitate</w:t>
      </w:r>
      <w:proofErr w:type="spellEnd"/>
      <w:r w:rsidRPr="0053419F">
        <w:rPr>
          <w:b/>
          <w:bCs/>
        </w:rPr>
        <w:t xml:space="preserve">, </w:t>
      </w:r>
      <w:proofErr w:type="spellStart"/>
      <w:r w:rsidRPr="0053419F">
        <w:rPr>
          <w:b/>
          <w:bCs/>
        </w:rPr>
        <w:t>desegregare</w:t>
      </w:r>
      <w:proofErr w:type="spellEnd"/>
      <w:r w:rsidRPr="0053419F">
        <w:rPr>
          <w:b/>
          <w:bCs/>
        </w:rPr>
        <w:t xml:space="preserve"> (</w:t>
      </w:r>
      <w:proofErr w:type="spellStart"/>
      <w:r w:rsidRPr="0053419F">
        <w:rPr>
          <w:b/>
          <w:bCs/>
        </w:rPr>
        <w:t>punctaj</w:t>
      </w:r>
      <w:proofErr w:type="spellEnd"/>
      <w:r w:rsidRPr="0053419F">
        <w:rPr>
          <w:b/>
          <w:bCs/>
        </w:rPr>
        <w:t xml:space="preserve"> </w:t>
      </w:r>
      <w:proofErr w:type="spellStart"/>
      <w:r w:rsidRPr="0053419F">
        <w:rPr>
          <w:b/>
          <w:bCs/>
        </w:rPr>
        <w:t>cumulativ</w:t>
      </w:r>
      <w:proofErr w:type="spellEnd"/>
      <w:r w:rsidRPr="0053419F">
        <w:rPr>
          <w:b/>
          <w:bCs/>
        </w:rPr>
        <w:t>)</w:t>
      </w:r>
    </w:p>
    <w:p w14:paraId="3CD793FA" w14:textId="77777777" w:rsidR="00D365CE" w:rsidRPr="0053419F" w:rsidRDefault="00D365CE" w:rsidP="00D365CE">
      <w:pPr>
        <w:tabs>
          <w:tab w:val="left" w:pos="1080"/>
        </w:tabs>
        <w:jc w:val="both"/>
      </w:pPr>
      <w:proofErr w:type="spellStart"/>
      <w:r>
        <w:rPr>
          <w:b/>
          <w:bCs/>
        </w:rPr>
        <w:t>Subc</w:t>
      </w:r>
      <w:r w:rsidRPr="003B0BF2">
        <w:rPr>
          <w:b/>
          <w:bCs/>
        </w:rPr>
        <w:t>riteriul</w:t>
      </w:r>
      <w:proofErr w:type="spellEnd"/>
      <w:r w:rsidRPr="003B0BF2">
        <w:rPr>
          <w:b/>
          <w:bCs/>
        </w:rPr>
        <w:t xml:space="preserve"> </w:t>
      </w:r>
      <w:r>
        <w:rPr>
          <w:b/>
          <w:bCs/>
        </w:rPr>
        <w:t>3.2</w:t>
      </w:r>
      <w:r w:rsidRPr="00D365CE">
        <w:t xml:space="preserve"> </w:t>
      </w:r>
      <w:proofErr w:type="spellStart"/>
      <w:r w:rsidRPr="00D365CE">
        <w:rPr>
          <w:b/>
          <w:bCs/>
        </w:rPr>
        <w:t>Dezvoltarea</w:t>
      </w:r>
      <w:proofErr w:type="spellEnd"/>
      <w:r w:rsidRPr="00D365CE">
        <w:rPr>
          <w:b/>
          <w:bCs/>
        </w:rPr>
        <w:t xml:space="preserve"> </w:t>
      </w:r>
      <w:proofErr w:type="spellStart"/>
      <w:r w:rsidRPr="00D365CE">
        <w:rPr>
          <w:b/>
          <w:bCs/>
        </w:rPr>
        <w:t>durabilă</w:t>
      </w:r>
      <w:proofErr w:type="spellEnd"/>
      <w:r w:rsidRPr="00D365CE">
        <w:rPr>
          <w:b/>
          <w:bCs/>
        </w:rPr>
        <w:t xml:space="preserve"> (</w:t>
      </w:r>
      <w:proofErr w:type="spellStart"/>
      <w:r w:rsidRPr="00D365CE">
        <w:rPr>
          <w:b/>
          <w:bCs/>
        </w:rPr>
        <w:t>punctaj</w:t>
      </w:r>
      <w:proofErr w:type="spellEnd"/>
      <w:r w:rsidRPr="00D365CE">
        <w:rPr>
          <w:b/>
          <w:bCs/>
        </w:rPr>
        <w:t xml:space="preserve"> </w:t>
      </w:r>
      <w:proofErr w:type="spellStart"/>
      <w:r w:rsidRPr="00D365CE">
        <w:rPr>
          <w:b/>
          <w:bCs/>
        </w:rPr>
        <w:t>cumulativ</w:t>
      </w:r>
      <w:proofErr w:type="spellEnd"/>
      <w:r w:rsidRPr="00D365CE">
        <w:rPr>
          <w:b/>
          <w:bCs/>
        </w:rPr>
        <w:t>)</w:t>
      </w:r>
    </w:p>
    <w:p w14:paraId="3A8FE1D6" w14:textId="77777777" w:rsidR="00D365CE" w:rsidRDefault="00D365CE" w:rsidP="0053419F">
      <w:pPr>
        <w:tabs>
          <w:tab w:val="left" w:pos="1080"/>
        </w:tabs>
        <w:jc w:val="both"/>
        <w:rPr>
          <w:b/>
          <w:bCs/>
        </w:rPr>
      </w:pPr>
    </w:p>
    <w:p w14:paraId="13F1C6E7" w14:textId="77777777" w:rsidR="0053419F" w:rsidRPr="0053419F" w:rsidRDefault="0053419F" w:rsidP="0053419F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proofErr w:type="spellStart"/>
      <w:r w:rsidRPr="0053419F">
        <w:t>Documente</w:t>
      </w:r>
      <w:proofErr w:type="spellEnd"/>
      <w:r w:rsidRPr="0053419F">
        <w:t xml:space="preserve"> </w:t>
      </w:r>
      <w:proofErr w:type="spellStart"/>
      <w:r w:rsidRPr="0053419F">
        <w:t>verificate</w:t>
      </w:r>
      <w:proofErr w:type="spellEnd"/>
      <w:r w:rsidRPr="0053419F">
        <w:t>:</w:t>
      </w:r>
    </w:p>
    <w:p w14:paraId="3D683DE5" w14:textId="77777777" w:rsidR="0053419F" w:rsidRPr="0053419F" w:rsidRDefault="0053419F" w:rsidP="0053419F">
      <w:pPr>
        <w:pStyle w:val="ListParagraph"/>
        <w:tabs>
          <w:tab w:val="left" w:pos="1080"/>
        </w:tabs>
        <w:jc w:val="both"/>
      </w:pPr>
      <w:r w:rsidRPr="0053419F">
        <w:lastRenderedPageBreak/>
        <w:t xml:space="preserve">• </w:t>
      </w:r>
      <w:proofErr w:type="spellStart"/>
      <w:r w:rsidRPr="0053419F">
        <w:t>Formularul</w:t>
      </w:r>
      <w:proofErr w:type="spellEnd"/>
      <w:r w:rsidRPr="0053419F">
        <w:t xml:space="preserve"> </w:t>
      </w:r>
      <w:proofErr w:type="spellStart"/>
      <w:r w:rsidRPr="0053419F">
        <w:t>cererii</w:t>
      </w:r>
      <w:proofErr w:type="spellEnd"/>
      <w:r w:rsidRPr="0053419F">
        <w:t xml:space="preserve"> de </w:t>
      </w:r>
      <w:proofErr w:type="spellStart"/>
      <w:r w:rsidRPr="0053419F">
        <w:t>finanțare</w:t>
      </w:r>
      <w:proofErr w:type="spellEnd"/>
    </w:p>
    <w:p w14:paraId="631B59F3" w14:textId="77777777" w:rsidR="0053419F" w:rsidRPr="0053419F" w:rsidRDefault="0053419F" w:rsidP="0053419F">
      <w:pPr>
        <w:pStyle w:val="ListParagraph"/>
        <w:tabs>
          <w:tab w:val="left" w:pos="1080"/>
        </w:tabs>
        <w:jc w:val="both"/>
      </w:pPr>
      <w:r w:rsidRPr="0053419F">
        <w:t xml:space="preserve">• </w:t>
      </w:r>
      <w:proofErr w:type="spellStart"/>
      <w:r w:rsidRPr="0053419F">
        <w:t>Declaraţia</w:t>
      </w:r>
      <w:proofErr w:type="spellEnd"/>
      <w:r w:rsidRPr="0053419F">
        <w:t xml:space="preserve"> </w:t>
      </w:r>
      <w:proofErr w:type="spellStart"/>
      <w:r w:rsidRPr="0053419F">
        <w:t>Unică</w:t>
      </w:r>
      <w:proofErr w:type="spellEnd"/>
    </w:p>
    <w:p w14:paraId="694422F9" w14:textId="77777777" w:rsidR="0053419F" w:rsidRDefault="0053419F" w:rsidP="0053419F">
      <w:pPr>
        <w:pStyle w:val="ListParagraph"/>
        <w:tabs>
          <w:tab w:val="left" w:pos="1080"/>
        </w:tabs>
        <w:jc w:val="both"/>
      </w:pPr>
      <w:r w:rsidRPr="0053419F">
        <w:t xml:space="preserve">• </w:t>
      </w:r>
      <w:proofErr w:type="spellStart"/>
      <w:r w:rsidRPr="0053419F">
        <w:t>Declaraţia</w:t>
      </w:r>
      <w:proofErr w:type="spellEnd"/>
      <w:r w:rsidRPr="0053419F">
        <w:t xml:space="preserve"> DNSH</w:t>
      </w:r>
    </w:p>
    <w:p w14:paraId="35061C85" w14:textId="73A3AD81" w:rsidR="0053419F" w:rsidRPr="0053419F" w:rsidRDefault="0053419F" w:rsidP="0053419F">
      <w:pPr>
        <w:pStyle w:val="ListParagraph"/>
        <w:tabs>
          <w:tab w:val="left" w:pos="1080"/>
        </w:tabs>
        <w:jc w:val="both"/>
      </w:pPr>
      <w:r w:rsidRPr="0053419F">
        <w:t xml:space="preserve">• </w:t>
      </w:r>
      <w:proofErr w:type="spellStart"/>
      <w:r w:rsidRPr="0053419F">
        <w:t>Documentația</w:t>
      </w:r>
      <w:proofErr w:type="spellEnd"/>
      <w:r w:rsidRPr="0053419F">
        <w:t xml:space="preserve"> </w:t>
      </w:r>
      <w:proofErr w:type="spellStart"/>
      <w:r w:rsidRPr="0053419F">
        <w:t>tehnico</w:t>
      </w:r>
      <w:proofErr w:type="spellEnd"/>
      <w:r w:rsidRPr="0053419F">
        <w:t xml:space="preserve"> – </w:t>
      </w:r>
      <w:proofErr w:type="spellStart"/>
      <w:r w:rsidRPr="0053419F">
        <w:t>economică</w:t>
      </w:r>
      <w:proofErr w:type="spellEnd"/>
    </w:p>
    <w:p w14:paraId="4680DFC6" w14:textId="77777777" w:rsidR="0053419F" w:rsidRPr="0053419F" w:rsidRDefault="0053419F" w:rsidP="0053419F">
      <w:pPr>
        <w:pStyle w:val="ListParagraph"/>
        <w:tabs>
          <w:tab w:val="left" w:pos="1080"/>
        </w:tabs>
        <w:jc w:val="both"/>
      </w:pPr>
    </w:p>
    <w:p w14:paraId="59159761" w14:textId="77777777" w:rsidR="0053419F" w:rsidRPr="0053419F" w:rsidRDefault="0053419F" w:rsidP="00D365CE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r w:rsidRPr="0053419F">
        <w:t xml:space="preserve">Se </w:t>
      </w:r>
      <w:proofErr w:type="spellStart"/>
      <w:r w:rsidRPr="0053419F">
        <w:t>verifică</w:t>
      </w:r>
      <w:proofErr w:type="spellEnd"/>
      <w:r w:rsidRPr="0053419F">
        <w:t xml:space="preserve">: </w:t>
      </w:r>
      <w:proofErr w:type="spellStart"/>
      <w:r w:rsidRPr="0053419F">
        <w:t>dacă</w:t>
      </w:r>
      <w:proofErr w:type="spellEnd"/>
      <w:r w:rsidRPr="0053419F">
        <w:t xml:space="preserve"> </w:t>
      </w:r>
      <w:proofErr w:type="spellStart"/>
      <w:r w:rsidRPr="0053419F">
        <w:t>proiectul</w:t>
      </w:r>
      <w:proofErr w:type="spellEnd"/>
      <w:r w:rsidRPr="0053419F">
        <w:t xml:space="preserve"> </w:t>
      </w:r>
      <w:proofErr w:type="spellStart"/>
      <w:r w:rsidRPr="0053419F">
        <w:t>respectă</w:t>
      </w:r>
      <w:proofErr w:type="spellEnd"/>
      <w:r w:rsidRPr="0053419F">
        <w:t xml:space="preserve"> </w:t>
      </w:r>
      <w:proofErr w:type="spellStart"/>
      <w:r w:rsidRPr="0053419F">
        <w:t>legislația</w:t>
      </w:r>
      <w:proofErr w:type="spellEnd"/>
      <w:r w:rsidRPr="0053419F">
        <w:t xml:space="preserve"> </w:t>
      </w:r>
      <w:proofErr w:type="spellStart"/>
      <w:r w:rsidRPr="0053419F">
        <w:t>națională</w:t>
      </w:r>
      <w:proofErr w:type="spellEnd"/>
      <w:r w:rsidRPr="0053419F">
        <w:t xml:space="preserve"> </w:t>
      </w:r>
      <w:proofErr w:type="spellStart"/>
      <w:r w:rsidRPr="0053419F">
        <w:t>și</w:t>
      </w:r>
      <w:proofErr w:type="spellEnd"/>
      <w:r w:rsidRPr="0053419F">
        <w:t xml:space="preserve"> </w:t>
      </w:r>
      <w:proofErr w:type="spellStart"/>
      <w:r w:rsidRPr="0053419F">
        <w:t>comunitară</w:t>
      </w:r>
      <w:proofErr w:type="spellEnd"/>
      <w:r w:rsidRPr="0053419F">
        <w:t xml:space="preserve"> </w:t>
      </w:r>
      <w:proofErr w:type="spellStart"/>
      <w:r w:rsidRPr="0053419F">
        <w:t>în</w:t>
      </w:r>
      <w:proofErr w:type="spellEnd"/>
      <w:r w:rsidRPr="0053419F">
        <w:t xml:space="preserve"> </w:t>
      </w:r>
      <w:proofErr w:type="spellStart"/>
      <w:r w:rsidRPr="0053419F">
        <w:t>domeniile</w:t>
      </w:r>
      <w:proofErr w:type="spellEnd"/>
      <w:r w:rsidRPr="0053419F">
        <w:t xml:space="preserve"> </w:t>
      </w:r>
      <w:proofErr w:type="spellStart"/>
      <w:r w:rsidRPr="0053419F">
        <w:t>egalității</w:t>
      </w:r>
      <w:proofErr w:type="spellEnd"/>
      <w:r w:rsidRPr="0053419F">
        <w:t xml:space="preserve"> de </w:t>
      </w:r>
      <w:proofErr w:type="spellStart"/>
      <w:r w:rsidRPr="0053419F">
        <w:t>șanse</w:t>
      </w:r>
      <w:proofErr w:type="spellEnd"/>
      <w:r w:rsidRPr="0053419F">
        <w:t xml:space="preserve">, de gen, </w:t>
      </w:r>
      <w:proofErr w:type="spellStart"/>
      <w:r w:rsidRPr="0053419F">
        <w:t>nediscriminare</w:t>
      </w:r>
      <w:proofErr w:type="spellEnd"/>
      <w:r w:rsidRPr="0053419F">
        <w:t xml:space="preserve">, </w:t>
      </w:r>
      <w:proofErr w:type="spellStart"/>
      <w:r w:rsidRPr="0053419F">
        <w:t>accesibilitate</w:t>
      </w:r>
      <w:proofErr w:type="spellEnd"/>
      <w:r w:rsidRPr="0053419F">
        <w:t xml:space="preserve">, </w:t>
      </w:r>
      <w:proofErr w:type="spellStart"/>
      <w:r w:rsidRPr="0053419F">
        <w:t>dezvoltare</w:t>
      </w:r>
      <w:proofErr w:type="spellEnd"/>
      <w:r w:rsidRPr="0053419F">
        <w:t xml:space="preserve"> </w:t>
      </w:r>
      <w:proofErr w:type="spellStart"/>
      <w:r w:rsidRPr="0053419F">
        <w:t>durabilă</w:t>
      </w:r>
      <w:proofErr w:type="spellEnd"/>
      <w:r w:rsidRPr="0053419F">
        <w:t>.</w:t>
      </w:r>
    </w:p>
    <w:p w14:paraId="2C5D4605" w14:textId="77777777" w:rsidR="0053419F" w:rsidRPr="0053419F" w:rsidRDefault="0053419F" w:rsidP="0053419F">
      <w:pPr>
        <w:pStyle w:val="ListParagraph"/>
        <w:tabs>
          <w:tab w:val="left" w:pos="1080"/>
        </w:tabs>
        <w:jc w:val="both"/>
      </w:pPr>
    </w:p>
    <w:p w14:paraId="1154093B" w14:textId="77777777" w:rsidR="0053419F" w:rsidRPr="0053419F" w:rsidRDefault="0053419F" w:rsidP="00D365CE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proofErr w:type="spellStart"/>
      <w:r w:rsidRPr="0053419F">
        <w:t>Evaluatorii</w:t>
      </w:r>
      <w:proofErr w:type="spellEnd"/>
      <w:r w:rsidRPr="0053419F">
        <w:t xml:space="preserve"> </w:t>
      </w:r>
      <w:proofErr w:type="spellStart"/>
      <w:r w:rsidRPr="0053419F">
        <w:t>vor</w:t>
      </w:r>
      <w:proofErr w:type="spellEnd"/>
      <w:r w:rsidRPr="0053419F">
        <w:t xml:space="preserve"> </w:t>
      </w:r>
      <w:proofErr w:type="spellStart"/>
      <w:r w:rsidRPr="0053419F">
        <w:t>avea</w:t>
      </w:r>
      <w:proofErr w:type="spellEnd"/>
      <w:r w:rsidRPr="0053419F">
        <w:t xml:space="preserve"> </w:t>
      </w:r>
      <w:proofErr w:type="spellStart"/>
      <w:r w:rsidRPr="0053419F">
        <w:t>în</w:t>
      </w:r>
      <w:proofErr w:type="spellEnd"/>
      <w:r w:rsidRPr="0053419F">
        <w:t xml:space="preserve"> </w:t>
      </w:r>
      <w:proofErr w:type="spellStart"/>
      <w:r w:rsidRPr="0053419F">
        <w:t>vedere</w:t>
      </w:r>
      <w:proofErr w:type="spellEnd"/>
      <w:r w:rsidRPr="0053419F">
        <w:t>:</w:t>
      </w:r>
    </w:p>
    <w:p w14:paraId="5FF2E6FC" w14:textId="77777777" w:rsidR="0053419F" w:rsidRPr="0053419F" w:rsidRDefault="0053419F" w:rsidP="0053419F">
      <w:pPr>
        <w:pStyle w:val="ListParagraph"/>
        <w:tabs>
          <w:tab w:val="left" w:pos="1080"/>
        </w:tabs>
        <w:jc w:val="both"/>
      </w:pPr>
      <w:r w:rsidRPr="0053419F">
        <w:t xml:space="preserve">• </w:t>
      </w:r>
      <w:proofErr w:type="spellStart"/>
      <w:r w:rsidRPr="0053419F">
        <w:t>legislația</w:t>
      </w:r>
      <w:proofErr w:type="spellEnd"/>
      <w:r w:rsidRPr="0053419F">
        <w:t xml:space="preserve"> </w:t>
      </w:r>
      <w:proofErr w:type="spellStart"/>
      <w:r w:rsidRPr="0053419F">
        <w:t>aplicabilă</w:t>
      </w:r>
      <w:proofErr w:type="spellEnd"/>
      <w:r w:rsidRPr="0053419F">
        <w:t xml:space="preserve"> </w:t>
      </w:r>
      <w:proofErr w:type="spellStart"/>
      <w:r w:rsidRPr="0053419F">
        <w:t>în</w:t>
      </w:r>
      <w:proofErr w:type="spellEnd"/>
      <w:r w:rsidRPr="0053419F">
        <w:t xml:space="preserve"> </w:t>
      </w:r>
      <w:proofErr w:type="spellStart"/>
      <w:r w:rsidRPr="0053419F">
        <w:t>domeniul</w:t>
      </w:r>
      <w:proofErr w:type="spellEnd"/>
      <w:r w:rsidRPr="0053419F">
        <w:t xml:space="preserve"> </w:t>
      </w:r>
      <w:proofErr w:type="spellStart"/>
      <w:r w:rsidRPr="0053419F">
        <w:t>egalității</w:t>
      </w:r>
      <w:proofErr w:type="spellEnd"/>
      <w:r w:rsidRPr="0053419F">
        <w:t xml:space="preserve"> de </w:t>
      </w:r>
      <w:proofErr w:type="spellStart"/>
      <w:r w:rsidRPr="0053419F">
        <w:t>șanse</w:t>
      </w:r>
      <w:proofErr w:type="spellEnd"/>
      <w:r w:rsidRPr="0053419F">
        <w:t xml:space="preserve">, de gen, </w:t>
      </w:r>
      <w:proofErr w:type="spellStart"/>
      <w:r w:rsidRPr="0053419F">
        <w:t>nediscriminare</w:t>
      </w:r>
      <w:proofErr w:type="spellEnd"/>
      <w:r w:rsidRPr="0053419F">
        <w:t xml:space="preserve">, </w:t>
      </w:r>
      <w:proofErr w:type="spellStart"/>
      <w:r w:rsidRPr="0053419F">
        <w:t>accesibilitate</w:t>
      </w:r>
      <w:proofErr w:type="spellEnd"/>
      <w:r w:rsidRPr="0053419F">
        <w:t xml:space="preserve">, </w:t>
      </w:r>
      <w:proofErr w:type="spellStart"/>
      <w:r w:rsidRPr="0053419F">
        <w:t>dezvoltare</w:t>
      </w:r>
      <w:proofErr w:type="spellEnd"/>
      <w:r w:rsidRPr="0053419F">
        <w:t xml:space="preserve"> </w:t>
      </w:r>
      <w:proofErr w:type="spellStart"/>
      <w:r w:rsidRPr="0053419F">
        <w:t>durabilă</w:t>
      </w:r>
      <w:proofErr w:type="spellEnd"/>
      <w:r w:rsidRPr="0053419F">
        <w:t>;</w:t>
      </w:r>
    </w:p>
    <w:p w14:paraId="583949A8" w14:textId="01E0EB67" w:rsidR="0053419F" w:rsidRDefault="0053419F" w:rsidP="0053419F">
      <w:pPr>
        <w:pStyle w:val="ListParagraph"/>
        <w:tabs>
          <w:tab w:val="left" w:pos="1080"/>
        </w:tabs>
        <w:jc w:val="both"/>
      </w:pPr>
      <w:r w:rsidRPr="0053419F">
        <w:t>•</w:t>
      </w:r>
      <w:proofErr w:type="spellStart"/>
      <w:r w:rsidRPr="0053419F">
        <w:t>daca</w:t>
      </w:r>
      <w:proofErr w:type="spellEnd"/>
      <w:r w:rsidRPr="0053419F">
        <w:t xml:space="preserve"> </w:t>
      </w:r>
      <w:proofErr w:type="spellStart"/>
      <w:r w:rsidRPr="0053419F">
        <w:t>documentația</w:t>
      </w:r>
      <w:proofErr w:type="spellEnd"/>
      <w:r w:rsidRPr="0053419F">
        <w:t xml:space="preserve"> </w:t>
      </w:r>
      <w:proofErr w:type="spellStart"/>
      <w:r w:rsidRPr="0053419F">
        <w:t>privind</w:t>
      </w:r>
      <w:proofErr w:type="spellEnd"/>
      <w:r w:rsidRPr="0053419F">
        <w:t xml:space="preserve"> </w:t>
      </w:r>
      <w:proofErr w:type="spellStart"/>
      <w:r w:rsidRPr="0053419F">
        <w:t>imunizarea</w:t>
      </w:r>
      <w:proofErr w:type="spellEnd"/>
      <w:r w:rsidRPr="0053419F">
        <w:t xml:space="preserve"> la </w:t>
      </w:r>
      <w:proofErr w:type="spellStart"/>
      <w:r w:rsidRPr="0053419F">
        <w:t>schimbările</w:t>
      </w:r>
      <w:proofErr w:type="spellEnd"/>
      <w:r w:rsidRPr="0053419F">
        <w:t xml:space="preserve"> </w:t>
      </w:r>
      <w:proofErr w:type="spellStart"/>
      <w:r w:rsidRPr="0053419F">
        <w:t>climatice</w:t>
      </w:r>
      <w:proofErr w:type="spellEnd"/>
      <w:r w:rsidRPr="0053419F">
        <w:t xml:space="preserve"> </w:t>
      </w:r>
      <w:proofErr w:type="spellStart"/>
      <w:r w:rsidRPr="0053419F">
        <w:t>respecta</w:t>
      </w:r>
      <w:proofErr w:type="spellEnd"/>
      <w:r w:rsidRPr="0053419F">
        <w:t xml:space="preserve"> </w:t>
      </w:r>
      <w:proofErr w:type="spellStart"/>
      <w:r w:rsidRPr="0053419F">
        <w:t>metodologia</w:t>
      </w:r>
      <w:proofErr w:type="spellEnd"/>
      <w:r w:rsidRPr="0053419F">
        <w:t xml:space="preserve"> de </w:t>
      </w:r>
      <w:proofErr w:type="spellStart"/>
      <w:r w:rsidRPr="0053419F">
        <w:t>întocmire</w:t>
      </w:r>
      <w:proofErr w:type="spellEnd"/>
      <w:r w:rsidRPr="0053419F">
        <w:t xml:space="preserve"> </w:t>
      </w:r>
      <w:proofErr w:type="spellStart"/>
      <w:r w:rsidRPr="0053419F">
        <w:t>anexată</w:t>
      </w:r>
      <w:proofErr w:type="spellEnd"/>
      <w:r w:rsidRPr="0053419F">
        <w:t xml:space="preserve">  </w:t>
      </w:r>
      <w:proofErr w:type="spellStart"/>
      <w:r w:rsidRPr="0053419F">
        <w:t>ghidului</w:t>
      </w:r>
      <w:proofErr w:type="spellEnd"/>
      <w:r w:rsidRPr="0053419F">
        <w:t xml:space="preserve">, </w:t>
      </w:r>
      <w:proofErr w:type="spellStart"/>
      <w:r w:rsidRPr="0053419F">
        <w:t>daca</w:t>
      </w:r>
      <w:proofErr w:type="spellEnd"/>
      <w:r w:rsidRPr="0053419F">
        <w:t xml:space="preserve"> </w:t>
      </w:r>
      <w:proofErr w:type="spellStart"/>
      <w:r w:rsidRPr="0053419F">
        <w:t>este</w:t>
      </w:r>
      <w:proofErr w:type="spellEnd"/>
      <w:r w:rsidRPr="0053419F">
        <w:t xml:space="preserve"> </w:t>
      </w:r>
      <w:proofErr w:type="spellStart"/>
      <w:r w:rsidRPr="0053419F">
        <w:t>asumata</w:t>
      </w:r>
      <w:proofErr w:type="spellEnd"/>
      <w:r w:rsidRPr="0053419F">
        <w:t xml:space="preserve"> de </w:t>
      </w:r>
      <w:proofErr w:type="spellStart"/>
      <w:r w:rsidRPr="0053419F">
        <w:t>catre</w:t>
      </w:r>
      <w:proofErr w:type="spellEnd"/>
      <w:r w:rsidRPr="0053419F">
        <w:t xml:space="preserve"> </w:t>
      </w:r>
      <w:proofErr w:type="spellStart"/>
      <w:r w:rsidRPr="0053419F">
        <w:t>reprezentantul</w:t>
      </w:r>
      <w:proofErr w:type="spellEnd"/>
      <w:r w:rsidRPr="0053419F">
        <w:t xml:space="preserve"> legal </w:t>
      </w:r>
      <w:proofErr w:type="spellStart"/>
      <w:r w:rsidRPr="0053419F">
        <w:t>cât</w:t>
      </w:r>
      <w:proofErr w:type="spellEnd"/>
      <w:r w:rsidRPr="0053419F">
        <w:t xml:space="preserve"> </w:t>
      </w:r>
      <w:proofErr w:type="spellStart"/>
      <w:r w:rsidRPr="0053419F">
        <w:t>și</w:t>
      </w:r>
      <w:proofErr w:type="spellEnd"/>
      <w:r w:rsidRPr="0053419F">
        <w:t xml:space="preserve"> de </w:t>
      </w:r>
      <w:proofErr w:type="spellStart"/>
      <w:r w:rsidRPr="0053419F">
        <w:t>expertul</w:t>
      </w:r>
      <w:proofErr w:type="spellEnd"/>
      <w:r w:rsidRPr="0053419F">
        <w:t xml:space="preserve"> cu </w:t>
      </w:r>
      <w:proofErr w:type="spellStart"/>
      <w:r w:rsidRPr="0053419F">
        <w:t>competențe</w:t>
      </w:r>
      <w:proofErr w:type="spellEnd"/>
      <w:r w:rsidRPr="0053419F">
        <w:t xml:space="preserve"> </w:t>
      </w:r>
      <w:proofErr w:type="spellStart"/>
      <w:r w:rsidRPr="0053419F">
        <w:t>specifice</w:t>
      </w:r>
      <w:proofErr w:type="spellEnd"/>
      <w:r w:rsidRPr="0053419F">
        <w:t xml:space="preserve"> </w:t>
      </w:r>
      <w:proofErr w:type="spellStart"/>
      <w:r w:rsidRPr="0053419F">
        <w:t>în</w:t>
      </w:r>
      <w:proofErr w:type="spellEnd"/>
      <w:r w:rsidRPr="0053419F">
        <w:t xml:space="preserve"> </w:t>
      </w:r>
      <w:proofErr w:type="spellStart"/>
      <w:r w:rsidRPr="0053419F">
        <w:t>domeniul</w:t>
      </w:r>
      <w:proofErr w:type="spellEnd"/>
      <w:r w:rsidRPr="0053419F">
        <w:t xml:space="preserve"> </w:t>
      </w:r>
      <w:proofErr w:type="spellStart"/>
      <w:r w:rsidRPr="0053419F">
        <w:t>mediului</w:t>
      </w:r>
      <w:proofErr w:type="spellEnd"/>
      <w:r w:rsidRPr="0053419F">
        <w:t xml:space="preserve"> care a </w:t>
      </w:r>
      <w:proofErr w:type="spellStart"/>
      <w:r w:rsidRPr="0053419F">
        <w:t>întocmit</w:t>
      </w:r>
      <w:proofErr w:type="spellEnd"/>
      <w:r w:rsidRPr="0053419F">
        <w:t xml:space="preserve"> </w:t>
      </w:r>
      <w:proofErr w:type="spellStart"/>
      <w:r w:rsidRPr="0053419F">
        <w:t>documentația</w:t>
      </w:r>
      <w:proofErr w:type="spellEnd"/>
      <w:r w:rsidRPr="0053419F">
        <w:t xml:space="preserve"> </w:t>
      </w:r>
      <w:proofErr w:type="spellStart"/>
      <w:r w:rsidRPr="0053419F">
        <w:t>si</w:t>
      </w:r>
      <w:proofErr w:type="spellEnd"/>
      <w:r w:rsidRPr="0053419F">
        <w:t xml:space="preserve"> </w:t>
      </w:r>
      <w:proofErr w:type="spellStart"/>
      <w:r w:rsidRPr="0053419F">
        <w:t>daca</w:t>
      </w:r>
      <w:proofErr w:type="spellEnd"/>
      <w:r w:rsidRPr="0053419F">
        <w:t xml:space="preserve"> </w:t>
      </w:r>
      <w:proofErr w:type="spellStart"/>
      <w:r w:rsidRPr="0053419F">
        <w:t>concluziile</w:t>
      </w:r>
      <w:proofErr w:type="spellEnd"/>
      <w:r w:rsidRPr="0053419F">
        <w:t xml:space="preserve"> </w:t>
      </w:r>
      <w:proofErr w:type="spellStart"/>
      <w:r w:rsidRPr="0053419F">
        <w:t>documentației</w:t>
      </w:r>
      <w:proofErr w:type="spellEnd"/>
      <w:r w:rsidRPr="0053419F">
        <w:t xml:space="preserve"> se </w:t>
      </w:r>
      <w:proofErr w:type="spellStart"/>
      <w:r w:rsidRPr="0053419F">
        <w:t>regasesc</w:t>
      </w:r>
      <w:proofErr w:type="spellEnd"/>
      <w:r w:rsidRPr="0053419F">
        <w:t xml:space="preserve"> </w:t>
      </w:r>
      <w:proofErr w:type="spellStart"/>
      <w:r w:rsidRPr="0053419F">
        <w:t>în</w:t>
      </w:r>
      <w:proofErr w:type="spellEnd"/>
      <w:r w:rsidRPr="0053419F">
        <w:t xml:space="preserve"> </w:t>
      </w:r>
      <w:proofErr w:type="spellStart"/>
      <w:r w:rsidRPr="0053419F">
        <w:t>documentația</w:t>
      </w:r>
      <w:proofErr w:type="spellEnd"/>
      <w:r w:rsidRPr="0053419F">
        <w:t xml:space="preserve"> </w:t>
      </w:r>
      <w:proofErr w:type="spellStart"/>
      <w:r w:rsidRPr="0053419F">
        <w:t>tehnico-economică</w:t>
      </w:r>
      <w:proofErr w:type="spellEnd"/>
      <w:r w:rsidRPr="0053419F">
        <w:t xml:space="preserve"> </w:t>
      </w:r>
      <w:proofErr w:type="spellStart"/>
      <w:r w:rsidRPr="0053419F">
        <w:t>și</w:t>
      </w:r>
      <w:proofErr w:type="spellEnd"/>
      <w:r w:rsidRPr="0053419F">
        <w:t xml:space="preserve"> </w:t>
      </w:r>
      <w:proofErr w:type="spellStart"/>
      <w:r w:rsidRPr="0053419F">
        <w:t>în</w:t>
      </w:r>
      <w:proofErr w:type="spellEnd"/>
      <w:r w:rsidRPr="0053419F">
        <w:t xml:space="preserve"> </w:t>
      </w:r>
      <w:proofErr w:type="spellStart"/>
      <w:r w:rsidRPr="0053419F">
        <w:t>cererea</w:t>
      </w:r>
      <w:proofErr w:type="spellEnd"/>
      <w:r w:rsidRPr="0053419F">
        <w:t xml:space="preserve"> de </w:t>
      </w:r>
      <w:proofErr w:type="spellStart"/>
      <w:r w:rsidRPr="0053419F">
        <w:t>finanțare</w:t>
      </w:r>
      <w:proofErr w:type="spellEnd"/>
    </w:p>
    <w:p w14:paraId="755F357A" w14:textId="77777777" w:rsidR="00D365CE" w:rsidRDefault="00D365CE" w:rsidP="00D365CE">
      <w:pPr>
        <w:tabs>
          <w:tab w:val="left" w:pos="1080"/>
        </w:tabs>
        <w:jc w:val="both"/>
      </w:pPr>
    </w:p>
    <w:p w14:paraId="65ECC6BF" w14:textId="73B2AC26" w:rsidR="00D365CE" w:rsidRDefault="00D365CE" w:rsidP="00D365CE">
      <w:pPr>
        <w:tabs>
          <w:tab w:val="left" w:pos="1080"/>
        </w:tabs>
        <w:jc w:val="both"/>
        <w:rPr>
          <w:b/>
          <w:bCs/>
          <w:u w:val="single"/>
        </w:rPr>
      </w:pPr>
      <w:proofErr w:type="spellStart"/>
      <w:r>
        <w:rPr>
          <w:b/>
          <w:bCs/>
          <w:u w:val="single"/>
        </w:rPr>
        <w:t>Criteriul</w:t>
      </w:r>
      <w:proofErr w:type="spellEnd"/>
      <w:r>
        <w:rPr>
          <w:b/>
          <w:bCs/>
          <w:u w:val="single"/>
        </w:rPr>
        <w:t xml:space="preserve"> 4 </w:t>
      </w:r>
      <w:proofErr w:type="spellStart"/>
      <w:r w:rsidRPr="00D365CE">
        <w:rPr>
          <w:b/>
          <w:bCs/>
          <w:u w:val="single"/>
        </w:rPr>
        <w:t>Contribuția</w:t>
      </w:r>
      <w:proofErr w:type="spellEnd"/>
      <w:r w:rsidRPr="00D365CE">
        <w:rPr>
          <w:b/>
          <w:bCs/>
          <w:u w:val="single"/>
        </w:rPr>
        <w:t xml:space="preserve"> </w:t>
      </w:r>
      <w:proofErr w:type="spellStart"/>
      <w:r w:rsidRPr="00D365CE">
        <w:rPr>
          <w:b/>
          <w:bCs/>
          <w:u w:val="single"/>
        </w:rPr>
        <w:t>proiectului</w:t>
      </w:r>
      <w:proofErr w:type="spellEnd"/>
      <w:r w:rsidRPr="00D365CE">
        <w:rPr>
          <w:b/>
          <w:bCs/>
          <w:u w:val="single"/>
        </w:rPr>
        <w:t xml:space="preserve"> la </w:t>
      </w:r>
      <w:proofErr w:type="spellStart"/>
      <w:r w:rsidRPr="00D365CE">
        <w:rPr>
          <w:b/>
          <w:bCs/>
          <w:u w:val="single"/>
        </w:rPr>
        <w:t>neutralitatea</w:t>
      </w:r>
      <w:proofErr w:type="spellEnd"/>
      <w:r w:rsidRPr="00D365CE">
        <w:rPr>
          <w:b/>
          <w:bCs/>
          <w:u w:val="single"/>
        </w:rPr>
        <w:t xml:space="preserve"> </w:t>
      </w:r>
      <w:proofErr w:type="spellStart"/>
      <w:r w:rsidRPr="00D365CE">
        <w:rPr>
          <w:b/>
          <w:bCs/>
          <w:u w:val="single"/>
        </w:rPr>
        <w:t>climatică</w:t>
      </w:r>
      <w:proofErr w:type="spellEnd"/>
      <w:r w:rsidRPr="00D365CE">
        <w:rPr>
          <w:b/>
          <w:bCs/>
          <w:u w:val="single"/>
        </w:rPr>
        <w:t xml:space="preserve"> (se </w:t>
      </w:r>
      <w:proofErr w:type="spellStart"/>
      <w:r w:rsidRPr="00D365CE">
        <w:rPr>
          <w:b/>
          <w:bCs/>
          <w:u w:val="single"/>
        </w:rPr>
        <w:t>va</w:t>
      </w:r>
      <w:proofErr w:type="spellEnd"/>
      <w:r w:rsidRPr="00D365CE">
        <w:rPr>
          <w:b/>
          <w:bCs/>
          <w:u w:val="single"/>
        </w:rPr>
        <w:t xml:space="preserve"> </w:t>
      </w:r>
      <w:proofErr w:type="spellStart"/>
      <w:r w:rsidRPr="00D365CE">
        <w:rPr>
          <w:b/>
          <w:bCs/>
          <w:u w:val="single"/>
        </w:rPr>
        <w:t>alega</w:t>
      </w:r>
      <w:proofErr w:type="spellEnd"/>
      <w:r w:rsidRPr="00D365CE">
        <w:rPr>
          <w:b/>
          <w:bCs/>
          <w:u w:val="single"/>
        </w:rPr>
        <w:t xml:space="preserve"> </w:t>
      </w:r>
      <w:proofErr w:type="spellStart"/>
      <w:r w:rsidRPr="00D365CE">
        <w:rPr>
          <w:b/>
          <w:bCs/>
          <w:u w:val="single"/>
        </w:rPr>
        <w:t>una</w:t>
      </w:r>
      <w:proofErr w:type="spellEnd"/>
      <w:r w:rsidRPr="00D365CE">
        <w:rPr>
          <w:b/>
          <w:bCs/>
          <w:u w:val="single"/>
        </w:rPr>
        <w:t xml:space="preserve"> din </w:t>
      </w:r>
      <w:proofErr w:type="spellStart"/>
      <w:r w:rsidRPr="00D365CE">
        <w:rPr>
          <w:b/>
          <w:bCs/>
          <w:u w:val="single"/>
        </w:rPr>
        <w:t>ipoteze</w:t>
      </w:r>
      <w:proofErr w:type="spellEnd"/>
      <w:r w:rsidRPr="00D365CE">
        <w:rPr>
          <w:b/>
          <w:bCs/>
          <w:u w:val="single"/>
        </w:rPr>
        <w:t xml:space="preserve"> 4.1 </w:t>
      </w:r>
      <w:proofErr w:type="spellStart"/>
      <w:r w:rsidRPr="00D365CE">
        <w:rPr>
          <w:b/>
          <w:bCs/>
          <w:u w:val="single"/>
        </w:rPr>
        <w:t>sau</w:t>
      </w:r>
      <w:proofErr w:type="spellEnd"/>
      <w:r w:rsidRPr="00D365CE">
        <w:rPr>
          <w:b/>
          <w:bCs/>
          <w:u w:val="single"/>
        </w:rPr>
        <w:t xml:space="preserve"> 4.2 </w:t>
      </w:r>
      <w:proofErr w:type="spellStart"/>
      <w:r w:rsidRPr="00D365CE">
        <w:rPr>
          <w:b/>
          <w:bCs/>
          <w:u w:val="single"/>
        </w:rPr>
        <w:t>sau</w:t>
      </w:r>
      <w:proofErr w:type="spellEnd"/>
      <w:r w:rsidRPr="00D365CE">
        <w:rPr>
          <w:b/>
          <w:bCs/>
          <w:u w:val="single"/>
        </w:rPr>
        <w:t xml:space="preserve"> 4.3)</w:t>
      </w:r>
    </w:p>
    <w:p w14:paraId="7FE33B0A" w14:textId="448E98BB" w:rsidR="00D365CE" w:rsidRDefault="00D365CE" w:rsidP="00D365CE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r w:rsidRPr="00D365CE">
        <w:t xml:space="preserve">Se </w:t>
      </w:r>
      <w:proofErr w:type="spellStart"/>
      <w:r w:rsidRPr="00D365CE">
        <w:t>vor</w:t>
      </w:r>
      <w:proofErr w:type="spellEnd"/>
      <w:r w:rsidRPr="00D365CE">
        <w:t xml:space="preserve"> puncta </w:t>
      </w:r>
      <w:proofErr w:type="spellStart"/>
      <w:r w:rsidRPr="00D365CE">
        <w:t>contribuțiile</w:t>
      </w:r>
      <w:proofErr w:type="spellEnd"/>
      <w:r w:rsidRPr="00D365CE">
        <w:t xml:space="preserve"> care </w:t>
      </w:r>
      <w:proofErr w:type="spellStart"/>
      <w:r w:rsidRPr="00D365CE">
        <w:t>depășesc</w:t>
      </w:r>
      <w:proofErr w:type="spellEnd"/>
      <w:r w:rsidRPr="00D365CE">
        <w:t xml:space="preserve"> </w:t>
      </w:r>
      <w:proofErr w:type="spellStart"/>
      <w:r w:rsidRPr="00D365CE">
        <w:t>cerințele</w:t>
      </w:r>
      <w:proofErr w:type="spellEnd"/>
      <w:r w:rsidRPr="00D365CE">
        <w:t xml:space="preserve">  </w:t>
      </w:r>
      <w:proofErr w:type="spellStart"/>
      <w:r w:rsidRPr="00D365CE">
        <w:t>minime</w:t>
      </w:r>
      <w:proofErr w:type="spellEnd"/>
      <w:r w:rsidRPr="00D365CE">
        <w:t xml:space="preserve"> </w:t>
      </w:r>
      <w:proofErr w:type="spellStart"/>
      <w:r w:rsidRPr="00D365CE">
        <w:t>legale</w:t>
      </w:r>
      <w:proofErr w:type="spellEnd"/>
      <w:r w:rsidRPr="00D365CE">
        <w:t xml:space="preserve">, </w:t>
      </w:r>
      <w:proofErr w:type="spellStart"/>
      <w:r w:rsidRPr="00D365CE">
        <w:t>respectiv</w:t>
      </w:r>
      <w:proofErr w:type="spellEnd"/>
      <w:r w:rsidRPr="00D365CE">
        <w:t xml:space="preserve"> care au o </w:t>
      </w:r>
      <w:proofErr w:type="spellStart"/>
      <w:r w:rsidRPr="00D365CE">
        <w:t>contribuție</w:t>
      </w:r>
      <w:proofErr w:type="spellEnd"/>
      <w:r w:rsidRPr="00D365CE">
        <w:t xml:space="preserve"> </w:t>
      </w:r>
      <w:proofErr w:type="spellStart"/>
      <w:r w:rsidRPr="00D365CE">
        <w:t>suplimentară</w:t>
      </w:r>
      <w:proofErr w:type="spellEnd"/>
      <w:r w:rsidRPr="00D365CE">
        <w:t xml:space="preserve"> </w:t>
      </w:r>
      <w:proofErr w:type="spellStart"/>
      <w:r w:rsidRPr="00D365CE">
        <w:t>față</w:t>
      </w:r>
      <w:proofErr w:type="spellEnd"/>
      <w:r w:rsidRPr="00D365CE">
        <w:t xml:space="preserve"> de </w:t>
      </w:r>
      <w:proofErr w:type="spellStart"/>
      <w:r w:rsidRPr="00D365CE">
        <w:t>minimul</w:t>
      </w:r>
      <w:proofErr w:type="spellEnd"/>
      <w:r w:rsidRPr="00D365CE">
        <w:t xml:space="preserve"> </w:t>
      </w:r>
      <w:proofErr w:type="spellStart"/>
      <w:r w:rsidRPr="00D365CE">
        <w:t>impus</w:t>
      </w:r>
      <w:proofErr w:type="spellEnd"/>
      <w:r w:rsidRPr="00D365CE">
        <w:t xml:space="preserve"> de </w:t>
      </w:r>
      <w:proofErr w:type="spellStart"/>
      <w:r w:rsidRPr="00D365CE">
        <w:t>legislație</w:t>
      </w:r>
      <w:proofErr w:type="spellEnd"/>
      <w:r w:rsidRPr="00D365CE">
        <w:t>.</w:t>
      </w:r>
    </w:p>
    <w:p w14:paraId="3336B76E" w14:textId="3C28AF8B" w:rsidR="00D365CE" w:rsidRDefault="00D365CE" w:rsidP="00D365CE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r w:rsidRPr="0053419F">
        <w:t xml:space="preserve">Se </w:t>
      </w:r>
      <w:proofErr w:type="spellStart"/>
      <w:r w:rsidRPr="0053419F">
        <w:t>verifică</w:t>
      </w:r>
      <w:proofErr w:type="spellEnd"/>
      <w:r>
        <w:t>:</w:t>
      </w:r>
    </w:p>
    <w:p w14:paraId="5527C2F0" w14:textId="77777777" w:rsidR="00D365CE" w:rsidRDefault="00D365CE" w:rsidP="00D365CE">
      <w:pPr>
        <w:tabs>
          <w:tab w:val="left" w:pos="1080"/>
        </w:tabs>
        <w:ind w:left="1080"/>
        <w:jc w:val="both"/>
      </w:pPr>
      <w:r>
        <w:t xml:space="preserve">• </w:t>
      </w:r>
      <w:proofErr w:type="spellStart"/>
      <w:r>
        <w:t>Formularul</w:t>
      </w:r>
      <w:proofErr w:type="spellEnd"/>
      <w:r>
        <w:t xml:space="preserve"> </w:t>
      </w:r>
      <w:proofErr w:type="spellStart"/>
      <w:r>
        <w:t>cererii</w:t>
      </w:r>
      <w:proofErr w:type="spellEnd"/>
      <w:r>
        <w:t xml:space="preserve"> de </w:t>
      </w:r>
      <w:proofErr w:type="spellStart"/>
      <w:r>
        <w:t>finanțare</w:t>
      </w:r>
      <w:proofErr w:type="spellEnd"/>
    </w:p>
    <w:p w14:paraId="716E5211" w14:textId="77777777" w:rsidR="00D365CE" w:rsidRDefault="00D365CE" w:rsidP="00D365CE">
      <w:pPr>
        <w:tabs>
          <w:tab w:val="left" w:pos="1080"/>
        </w:tabs>
        <w:ind w:left="1080"/>
        <w:jc w:val="both"/>
      </w:pPr>
      <w:r>
        <w:t xml:space="preserve">• </w:t>
      </w:r>
      <w:proofErr w:type="spellStart"/>
      <w:r>
        <w:t>Documentația</w:t>
      </w:r>
      <w:proofErr w:type="spellEnd"/>
      <w:r>
        <w:t xml:space="preserve"> de </w:t>
      </w:r>
      <w:proofErr w:type="spellStart"/>
      <w:r>
        <w:t>imunizare</w:t>
      </w:r>
      <w:proofErr w:type="spellEnd"/>
      <w:r>
        <w:t xml:space="preserve">, </w:t>
      </w:r>
    </w:p>
    <w:p w14:paraId="304F510F" w14:textId="77777777" w:rsidR="00D365CE" w:rsidRDefault="00D365CE" w:rsidP="00D365CE">
      <w:pPr>
        <w:tabs>
          <w:tab w:val="left" w:pos="1080"/>
        </w:tabs>
        <w:ind w:left="1080"/>
        <w:jc w:val="both"/>
      </w:pPr>
      <w:r>
        <w:t>•</w:t>
      </w:r>
      <w:proofErr w:type="spellStart"/>
      <w:r>
        <w:t>Documentația</w:t>
      </w:r>
      <w:proofErr w:type="spellEnd"/>
      <w:r>
        <w:t xml:space="preserve"> </w:t>
      </w:r>
      <w:proofErr w:type="spellStart"/>
      <w:r>
        <w:t>tehnico-economică</w:t>
      </w:r>
      <w:proofErr w:type="spellEnd"/>
      <w:r>
        <w:t xml:space="preserve"> PT</w:t>
      </w:r>
    </w:p>
    <w:p w14:paraId="4A4F82A5" w14:textId="30AD6728" w:rsidR="00D365CE" w:rsidRDefault="00D365CE" w:rsidP="00D365CE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r>
        <w:t xml:space="preserve">Se </w:t>
      </w:r>
      <w:proofErr w:type="spellStart"/>
      <w:r>
        <w:t>verifică</w:t>
      </w:r>
      <w:proofErr w:type="spellEnd"/>
      <w:r>
        <w:t xml:space="preserve">: </w:t>
      </w:r>
      <w:proofErr w:type="spellStart"/>
      <w:r>
        <w:t>procentul</w:t>
      </w:r>
      <w:proofErr w:type="spellEnd"/>
      <w:r>
        <w:t xml:space="preserve"> </w:t>
      </w:r>
      <w:proofErr w:type="spellStart"/>
      <w:r>
        <w:t>reducerii</w:t>
      </w:r>
      <w:proofErr w:type="spellEnd"/>
      <w:r>
        <w:t xml:space="preserve"> </w:t>
      </w:r>
      <w:proofErr w:type="spellStart"/>
      <w:r>
        <w:t>emisiilor</w:t>
      </w:r>
      <w:proofErr w:type="spellEnd"/>
      <w:r>
        <w:t xml:space="preserve"> de </w:t>
      </w:r>
      <w:proofErr w:type="spellStart"/>
      <w:r>
        <w:t>echivalent</w:t>
      </w:r>
      <w:proofErr w:type="spellEnd"/>
      <w:r>
        <w:t xml:space="preserve"> CO2 </w:t>
      </w:r>
      <w:proofErr w:type="spellStart"/>
      <w:r>
        <w:t>în</w:t>
      </w:r>
      <w:proofErr w:type="spellEnd"/>
      <w:r>
        <w:t xml:space="preserve"> aria de </w:t>
      </w:r>
      <w:proofErr w:type="spellStart"/>
      <w:r>
        <w:t>studiu</w:t>
      </w:r>
      <w:proofErr w:type="spellEnd"/>
      <w:r>
        <w:t xml:space="preserve"> a </w:t>
      </w:r>
      <w:proofErr w:type="spellStart"/>
      <w:r>
        <w:t>proiectului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a genera o </w:t>
      </w:r>
      <w:proofErr w:type="spellStart"/>
      <w:r>
        <w:t>creștere</w:t>
      </w:r>
      <w:proofErr w:type="spellEnd"/>
      <w:r>
        <w:t xml:space="preserve"> a </w:t>
      </w:r>
      <w:proofErr w:type="spellStart"/>
      <w:r>
        <w:t>acestor</w:t>
      </w:r>
      <w:proofErr w:type="spellEnd"/>
      <w:r>
        <w:t xml:space="preserve"> </w:t>
      </w:r>
      <w:proofErr w:type="spellStart"/>
      <w:r>
        <w:t>emisii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afara </w:t>
      </w:r>
      <w:proofErr w:type="spellStart"/>
      <w:r>
        <w:t>ariei</w:t>
      </w:r>
      <w:proofErr w:type="spellEnd"/>
      <w:r>
        <w:t xml:space="preserve"> de </w:t>
      </w:r>
      <w:r w:rsidR="00074369">
        <w:t>studio</w:t>
      </w:r>
    </w:p>
    <w:p w14:paraId="3A17BB09" w14:textId="415F7F6C" w:rsidR="00074369" w:rsidRPr="00074369" w:rsidRDefault="00074369" w:rsidP="00074369">
      <w:pPr>
        <w:tabs>
          <w:tab w:val="left" w:pos="1080"/>
        </w:tabs>
        <w:jc w:val="both"/>
        <w:rPr>
          <w:b/>
          <w:bCs/>
          <w:u w:val="single"/>
        </w:rPr>
      </w:pPr>
      <w:proofErr w:type="spellStart"/>
      <w:r w:rsidRPr="00074369">
        <w:rPr>
          <w:b/>
          <w:bCs/>
          <w:u w:val="single"/>
        </w:rPr>
        <w:t>Criteriul</w:t>
      </w:r>
      <w:proofErr w:type="spellEnd"/>
      <w:r w:rsidRPr="00074369">
        <w:rPr>
          <w:b/>
          <w:bCs/>
          <w:u w:val="single"/>
        </w:rPr>
        <w:t xml:space="preserve"> 5</w:t>
      </w:r>
      <w:r w:rsidRPr="00074369">
        <w:rPr>
          <w:u w:val="single"/>
        </w:rPr>
        <w:t xml:space="preserve"> </w:t>
      </w:r>
      <w:proofErr w:type="spellStart"/>
      <w:r w:rsidRPr="00074369">
        <w:rPr>
          <w:b/>
          <w:bCs/>
          <w:u w:val="single"/>
        </w:rPr>
        <w:t>Contribuția</w:t>
      </w:r>
      <w:proofErr w:type="spellEnd"/>
      <w:r w:rsidRPr="00074369">
        <w:rPr>
          <w:b/>
          <w:bCs/>
          <w:u w:val="single"/>
        </w:rPr>
        <w:t xml:space="preserve"> </w:t>
      </w:r>
      <w:proofErr w:type="spellStart"/>
      <w:r w:rsidRPr="00074369">
        <w:rPr>
          <w:b/>
          <w:bCs/>
          <w:u w:val="single"/>
        </w:rPr>
        <w:t>proiectului</w:t>
      </w:r>
      <w:proofErr w:type="spellEnd"/>
      <w:r w:rsidRPr="00074369">
        <w:rPr>
          <w:b/>
          <w:bCs/>
          <w:u w:val="single"/>
        </w:rPr>
        <w:t xml:space="preserve"> la </w:t>
      </w:r>
      <w:proofErr w:type="spellStart"/>
      <w:r w:rsidRPr="00074369">
        <w:rPr>
          <w:b/>
          <w:bCs/>
          <w:u w:val="single"/>
        </w:rPr>
        <w:t>reziliența</w:t>
      </w:r>
      <w:proofErr w:type="spellEnd"/>
      <w:r w:rsidRPr="00074369">
        <w:rPr>
          <w:b/>
          <w:bCs/>
          <w:u w:val="single"/>
        </w:rPr>
        <w:t xml:space="preserve"> </w:t>
      </w:r>
      <w:proofErr w:type="spellStart"/>
      <w:r w:rsidRPr="00074369">
        <w:rPr>
          <w:b/>
          <w:bCs/>
          <w:u w:val="single"/>
        </w:rPr>
        <w:t>în</w:t>
      </w:r>
      <w:proofErr w:type="spellEnd"/>
      <w:r w:rsidRPr="00074369">
        <w:rPr>
          <w:b/>
          <w:bCs/>
          <w:u w:val="single"/>
        </w:rPr>
        <w:t xml:space="preserve"> </w:t>
      </w:r>
      <w:proofErr w:type="spellStart"/>
      <w:r w:rsidRPr="00074369">
        <w:rPr>
          <w:b/>
          <w:bCs/>
          <w:u w:val="single"/>
        </w:rPr>
        <w:t>fața</w:t>
      </w:r>
      <w:proofErr w:type="spellEnd"/>
      <w:r w:rsidRPr="00074369">
        <w:rPr>
          <w:b/>
          <w:bCs/>
          <w:u w:val="single"/>
        </w:rPr>
        <w:t xml:space="preserve"> </w:t>
      </w:r>
      <w:proofErr w:type="spellStart"/>
      <w:r w:rsidRPr="00074369">
        <w:rPr>
          <w:b/>
          <w:bCs/>
          <w:u w:val="single"/>
        </w:rPr>
        <w:t>schimbărilor</w:t>
      </w:r>
      <w:proofErr w:type="spellEnd"/>
      <w:r w:rsidRPr="00074369">
        <w:rPr>
          <w:b/>
          <w:bCs/>
          <w:u w:val="single"/>
        </w:rPr>
        <w:t xml:space="preserve"> </w:t>
      </w:r>
      <w:proofErr w:type="spellStart"/>
      <w:r w:rsidRPr="00074369">
        <w:rPr>
          <w:b/>
          <w:bCs/>
          <w:u w:val="single"/>
        </w:rPr>
        <w:t>climatice</w:t>
      </w:r>
      <w:proofErr w:type="spellEnd"/>
      <w:r w:rsidRPr="00074369">
        <w:rPr>
          <w:b/>
          <w:bCs/>
          <w:u w:val="single"/>
        </w:rPr>
        <w:t xml:space="preserve"> (se </w:t>
      </w:r>
      <w:proofErr w:type="spellStart"/>
      <w:r w:rsidRPr="00074369">
        <w:rPr>
          <w:b/>
          <w:bCs/>
          <w:u w:val="single"/>
        </w:rPr>
        <w:t>va</w:t>
      </w:r>
      <w:proofErr w:type="spellEnd"/>
      <w:r w:rsidRPr="00074369">
        <w:rPr>
          <w:b/>
          <w:bCs/>
          <w:u w:val="single"/>
        </w:rPr>
        <w:t xml:space="preserve"> </w:t>
      </w:r>
      <w:proofErr w:type="spellStart"/>
      <w:r w:rsidRPr="00074369">
        <w:rPr>
          <w:b/>
          <w:bCs/>
          <w:u w:val="single"/>
        </w:rPr>
        <w:t>alege</w:t>
      </w:r>
      <w:proofErr w:type="spellEnd"/>
      <w:r w:rsidRPr="00074369">
        <w:rPr>
          <w:b/>
          <w:bCs/>
          <w:u w:val="single"/>
        </w:rPr>
        <w:t xml:space="preserve"> </w:t>
      </w:r>
      <w:proofErr w:type="spellStart"/>
      <w:r w:rsidRPr="00074369">
        <w:rPr>
          <w:b/>
          <w:bCs/>
          <w:u w:val="single"/>
        </w:rPr>
        <w:t>una</w:t>
      </w:r>
      <w:proofErr w:type="spellEnd"/>
      <w:r w:rsidRPr="00074369">
        <w:rPr>
          <w:b/>
          <w:bCs/>
          <w:u w:val="single"/>
        </w:rPr>
        <w:t xml:space="preserve"> din </w:t>
      </w:r>
      <w:proofErr w:type="spellStart"/>
      <w:r w:rsidRPr="00074369">
        <w:rPr>
          <w:b/>
          <w:bCs/>
          <w:u w:val="single"/>
        </w:rPr>
        <w:t>ipoteze</w:t>
      </w:r>
      <w:proofErr w:type="spellEnd"/>
      <w:r w:rsidRPr="00074369">
        <w:rPr>
          <w:b/>
          <w:bCs/>
          <w:u w:val="single"/>
        </w:rPr>
        <w:t xml:space="preserve"> 5.1 </w:t>
      </w:r>
      <w:proofErr w:type="spellStart"/>
      <w:r w:rsidRPr="00074369">
        <w:rPr>
          <w:b/>
          <w:bCs/>
          <w:u w:val="single"/>
        </w:rPr>
        <w:t>sau</w:t>
      </w:r>
      <w:proofErr w:type="spellEnd"/>
      <w:r w:rsidRPr="00074369">
        <w:rPr>
          <w:b/>
          <w:bCs/>
          <w:u w:val="single"/>
        </w:rPr>
        <w:t xml:space="preserve"> 5.2 </w:t>
      </w:r>
      <w:proofErr w:type="spellStart"/>
      <w:r w:rsidRPr="00074369">
        <w:rPr>
          <w:b/>
          <w:bCs/>
          <w:u w:val="single"/>
        </w:rPr>
        <w:t>sau</w:t>
      </w:r>
      <w:proofErr w:type="spellEnd"/>
      <w:r w:rsidRPr="00074369">
        <w:rPr>
          <w:b/>
          <w:bCs/>
          <w:u w:val="single"/>
        </w:rPr>
        <w:t xml:space="preserve"> 5.3)</w:t>
      </w:r>
    </w:p>
    <w:p w14:paraId="0446D93E" w14:textId="2635109D" w:rsidR="00074369" w:rsidRPr="00A91381" w:rsidRDefault="00074369" w:rsidP="00074369">
      <w:pPr>
        <w:pStyle w:val="ListParagraph"/>
        <w:numPr>
          <w:ilvl w:val="0"/>
          <w:numId w:val="6"/>
        </w:numPr>
        <w:tabs>
          <w:tab w:val="left" w:pos="1080"/>
        </w:tabs>
        <w:jc w:val="both"/>
        <w:rPr>
          <w:color w:val="FF0000"/>
        </w:rPr>
      </w:pPr>
      <w:proofErr w:type="spellStart"/>
      <w:r w:rsidRPr="00A91381">
        <w:rPr>
          <w:color w:val="FF0000"/>
        </w:rPr>
        <w:t>Proiectele</w:t>
      </w:r>
      <w:proofErr w:type="spellEnd"/>
      <w:r w:rsidRPr="00A91381">
        <w:rPr>
          <w:color w:val="FF0000"/>
        </w:rPr>
        <w:t xml:space="preserve"> </w:t>
      </w:r>
      <w:r w:rsidR="00A91381">
        <w:rPr>
          <w:color w:val="FF0000"/>
        </w:rPr>
        <w:t xml:space="preserve">care </w:t>
      </w:r>
      <w:proofErr w:type="spellStart"/>
      <w:r w:rsidR="00A91381">
        <w:rPr>
          <w:color w:val="FF0000"/>
        </w:rPr>
        <w:t>primesc</w:t>
      </w:r>
      <w:proofErr w:type="spellEnd"/>
      <w:r w:rsidR="00A91381">
        <w:rPr>
          <w:color w:val="FF0000"/>
        </w:rPr>
        <w:t xml:space="preserve"> la </w:t>
      </w:r>
      <w:proofErr w:type="spellStart"/>
      <w:r w:rsidR="00A91381">
        <w:rPr>
          <w:color w:val="FF0000"/>
        </w:rPr>
        <w:t>subcriteriul</w:t>
      </w:r>
      <w:proofErr w:type="spellEnd"/>
      <w:r w:rsidR="00A91381">
        <w:rPr>
          <w:color w:val="FF0000"/>
        </w:rPr>
        <w:t xml:space="preserve"> 5.3 zero </w:t>
      </w:r>
      <w:proofErr w:type="spellStart"/>
      <w:r w:rsidR="00A91381">
        <w:rPr>
          <w:color w:val="FF0000"/>
        </w:rPr>
        <w:t>puncte</w:t>
      </w:r>
      <w:proofErr w:type="spellEnd"/>
      <w:r w:rsidR="00A91381">
        <w:rPr>
          <w:color w:val="FF0000"/>
        </w:rPr>
        <w:t xml:space="preserve">, </w:t>
      </w:r>
      <w:proofErr w:type="spellStart"/>
      <w:r w:rsidR="00A91381">
        <w:rPr>
          <w:color w:val="FF0000"/>
        </w:rPr>
        <w:t>respectiv</w:t>
      </w:r>
      <w:proofErr w:type="spellEnd"/>
      <w:r w:rsidR="00A91381">
        <w:rPr>
          <w:color w:val="FF0000"/>
        </w:rPr>
        <w:t xml:space="preserve"> </w:t>
      </w:r>
      <w:r w:rsidRPr="00A91381">
        <w:rPr>
          <w:color w:val="FF0000"/>
        </w:rPr>
        <w:t xml:space="preserve">care </w:t>
      </w:r>
      <w:proofErr w:type="spellStart"/>
      <w:r w:rsidRPr="00A91381">
        <w:rPr>
          <w:color w:val="FF0000"/>
        </w:rPr>
        <w:t>prezintă</w:t>
      </w:r>
      <w:proofErr w:type="spellEnd"/>
      <w:r w:rsidRPr="00A91381">
        <w:rPr>
          <w:color w:val="FF0000"/>
        </w:rPr>
        <w:t xml:space="preserve"> capacitate </w:t>
      </w:r>
      <w:proofErr w:type="spellStart"/>
      <w:r w:rsidRPr="00A91381">
        <w:rPr>
          <w:color w:val="FF0000"/>
        </w:rPr>
        <w:t>scăzută</w:t>
      </w:r>
      <w:proofErr w:type="spellEnd"/>
      <w:r w:rsidRPr="00A91381">
        <w:rPr>
          <w:color w:val="FF0000"/>
        </w:rPr>
        <w:t xml:space="preserve"> de </w:t>
      </w:r>
      <w:proofErr w:type="spellStart"/>
      <w:r w:rsidRPr="00A91381">
        <w:rPr>
          <w:color w:val="FF0000"/>
        </w:rPr>
        <w:t>adaptare</w:t>
      </w:r>
      <w:proofErr w:type="spellEnd"/>
      <w:r w:rsidRPr="00A91381">
        <w:rPr>
          <w:color w:val="FF0000"/>
        </w:rPr>
        <w:t xml:space="preserve"> </w:t>
      </w:r>
      <w:proofErr w:type="spellStart"/>
      <w:r w:rsidRPr="00A91381">
        <w:rPr>
          <w:color w:val="FF0000"/>
        </w:rPr>
        <w:t>în</w:t>
      </w:r>
      <w:proofErr w:type="spellEnd"/>
      <w:r w:rsidRPr="00A91381">
        <w:rPr>
          <w:color w:val="FF0000"/>
        </w:rPr>
        <w:t xml:space="preserve"> </w:t>
      </w:r>
      <w:proofErr w:type="spellStart"/>
      <w:r w:rsidRPr="00A91381">
        <w:rPr>
          <w:color w:val="FF0000"/>
        </w:rPr>
        <w:t>fața</w:t>
      </w:r>
      <w:proofErr w:type="spellEnd"/>
      <w:r w:rsidRPr="00A91381">
        <w:rPr>
          <w:color w:val="FF0000"/>
        </w:rPr>
        <w:t xml:space="preserve"> </w:t>
      </w:r>
      <w:proofErr w:type="spellStart"/>
      <w:r w:rsidRPr="00A91381">
        <w:rPr>
          <w:color w:val="FF0000"/>
        </w:rPr>
        <w:t>schimbărilor</w:t>
      </w:r>
      <w:proofErr w:type="spellEnd"/>
      <w:r w:rsidRPr="00A91381">
        <w:rPr>
          <w:color w:val="FF0000"/>
        </w:rPr>
        <w:t xml:space="preserve"> </w:t>
      </w:r>
      <w:proofErr w:type="spellStart"/>
      <w:r w:rsidRPr="00A91381">
        <w:rPr>
          <w:color w:val="FF0000"/>
        </w:rPr>
        <w:t>climatice</w:t>
      </w:r>
      <w:proofErr w:type="spellEnd"/>
      <w:r w:rsidRPr="00A91381">
        <w:rPr>
          <w:color w:val="FF0000"/>
        </w:rPr>
        <w:t xml:space="preserve"> </w:t>
      </w:r>
      <w:proofErr w:type="spellStart"/>
      <w:r w:rsidRPr="00A91381">
        <w:rPr>
          <w:color w:val="FF0000"/>
        </w:rPr>
        <w:t>vor</w:t>
      </w:r>
      <w:proofErr w:type="spellEnd"/>
      <w:r w:rsidR="00A91381">
        <w:rPr>
          <w:color w:val="FF0000"/>
        </w:rPr>
        <w:t>,</w:t>
      </w:r>
      <w:r w:rsidRPr="00A91381">
        <w:rPr>
          <w:color w:val="FF0000"/>
        </w:rPr>
        <w:t xml:space="preserve"> fi </w:t>
      </w:r>
      <w:proofErr w:type="spellStart"/>
      <w:r w:rsidRPr="00A91381">
        <w:rPr>
          <w:color w:val="FF0000"/>
        </w:rPr>
        <w:t>respinse</w:t>
      </w:r>
      <w:proofErr w:type="spellEnd"/>
      <w:r w:rsidRPr="00A91381">
        <w:rPr>
          <w:color w:val="FF0000"/>
        </w:rPr>
        <w:t xml:space="preserve"> de la </w:t>
      </w:r>
      <w:proofErr w:type="spellStart"/>
      <w:r w:rsidRPr="00A91381">
        <w:rPr>
          <w:color w:val="FF0000"/>
        </w:rPr>
        <w:t>finanțare</w:t>
      </w:r>
      <w:proofErr w:type="spellEnd"/>
      <w:r w:rsidRPr="00A91381">
        <w:rPr>
          <w:color w:val="FF0000"/>
        </w:rPr>
        <w:t>.</w:t>
      </w:r>
    </w:p>
    <w:p w14:paraId="5ACF19A4" w14:textId="2D08D5B3" w:rsidR="00074369" w:rsidRDefault="00074369" w:rsidP="00074369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r>
        <w:t xml:space="preserve">Se </w:t>
      </w:r>
      <w:proofErr w:type="spellStart"/>
      <w:r>
        <w:t>vor</w:t>
      </w:r>
      <w:proofErr w:type="spellEnd"/>
      <w:r>
        <w:t xml:space="preserve"> puncta </w:t>
      </w:r>
      <w:proofErr w:type="spellStart"/>
      <w:r>
        <w:t>contribuțiile</w:t>
      </w:r>
      <w:proofErr w:type="spellEnd"/>
      <w:r>
        <w:t xml:space="preserve"> care </w:t>
      </w:r>
      <w:proofErr w:type="spellStart"/>
      <w:r>
        <w:t>depășesc</w:t>
      </w:r>
      <w:proofErr w:type="spellEnd"/>
      <w:r>
        <w:t xml:space="preserve"> </w:t>
      </w:r>
      <w:proofErr w:type="spellStart"/>
      <w:r>
        <w:t>cerințele</w:t>
      </w:r>
      <w:proofErr w:type="spellEnd"/>
      <w:r>
        <w:t xml:space="preserve">  </w:t>
      </w:r>
      <w:proofErr w:type="spellStart"/>
      <w:r>
        <w:t>minime</w:t>
      </w:r>
      <w:proofErr w:type="spellEnd"/>
      <w:r>
        <w:t xml:space="preserve"> </w:t>
      </w:r>
      <w:proofErr w:type="spellStart"/>
      <w:r>
        <w:t>legale</w:t>
      </w:r>
      <w:proofErr w:type="spellEnd"/>
      <w:r>
        <w:t xml:space="preserve">, </w:t>
      </w:r>
      <w:proofErr w:type="spellStart"/>
      <w:r>
        <w:t>respectiv</w:t>
      </w:r>
      <w:proofErr w:type="spellEnd"/>
      <w:r>
        <w:t xml:space="preserve"> care au o </w:t>
      </w:r>
      <w:proofErr w:type="spellStart"/>
      <w:r>
        <w:t>contribuție</w:t>
      </w:r>
      <w:proofErr w:type="spellEnd"/>
      <w:r>
        <w:t xml:space="preserve"> </w:t>
      </w:r>
      <w:proofErr w:type="spellStart"/>
      <w:r>
        <w:t>suplimentară</w:t>
      </w:r>
      <w:proofErr w:type="spellEnd"/>
      <w:r>
        <w:t xml:space="preserve"> </w:t>
      </w:r>
      <w:proofErr w:type="spellStart"/>
      <w:r>
        <w:t>față</w:t>
      </w:r>
      <w:proofErr w:type="spellEnd"/>
      <w:r>
        <w:t xml:space="preserve"> de </w:t>
      </w:r>
      <w:proofErr w:type="spellStart"/>
      <w:r>
        <w:t>minimul</w:t>
      </w:r>
      <w:proofErr w:type="spellEnd"/>
      <w:r>
        <w:t xml:space="preserve"> </w:t>
      </w:r>
      <w:proofErr w:type="spellStart"/>
      <w:r>
        <w:t>impus</w:t>
      </w:r>
      <w:proofErr w:type="spellEnd"/>
      <w:r>
        <w:t xml:space="preserve"> de </w:t>
      </w:r>
      <w:proofErr w:type="spellStart"/>
      <w:r>
        <w:t>legislație</w:t>
      </w:r>
      <w:proofErr w:type="spellEnd"/>
      <w:r>
        <w:t>.</w:t>
      </w:r>
    </w:p>
    <w:p w14:paraId="52D37556" w14:textId="77777777" w:rsidR="00074369" w:rsidRDefault="00074369" w:rsidP="00074369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proofErr w:type="spellStart"/>
      <w:r>
        <w:t>Documente</w:t>
      </w:r>
      <w:proofErr w:type="spellEnd"/>
      <w:r>
        <w:t xml:space="preserve"> </w:t>
      </w:r>
      <w:proofErr w:type="spellStart"/>
      <w:r>
        <w:t>verificate</w:t>
      </w:r>
      <w:proofErr w:type="spellEnd"/>
      <w:r>
        <w:t>:</w:t>
      </w:r>
    </w:p>
    <w:p w14:paraId="15494F78" w14:textId="77777777" w:rsidR="00074369" w:rsidRDefault="00074369" w:rsidP="00074369">
      <w:pPr>
        <w:pStyle w:val="ListParagraph"/>
        <w:tabs>
          <w:tab w:val="left" w:pos="1080"/>
        </w:tabs>
        <w:ind w:left="1080"/>
        <w:jc w:val="both"/>
      </w:pPr>
      <w:r>
        <w:t xml:space="preserve">• </w:t>
      </w:r>
      <w:proofErr w:type="spellStart"/>
      <w:r>
        <w:t>Formularul</w:t>
      </w:r>
      <w:proofErr w:type="spellEnd"/>
      <w:r>
        <w:t xml:space="preserve"> </w:t>
      </w:r>
      <w:proofErr w:type="spellStart"/>
      <w:r>
        <w:t>cererii</w:t>
      </w:r>
      <w:proofErr w:type="spellEnd"/>
      <w:r>
        <w:t xml:space="preserve"> de </w:t>
      </w:r>
      <w:proofErr w:type="spellStart"/>
      <w:r>
        <w:t>finanțare</w:t>
      </w:r>
      <w:proofErr w:type="spellEnd"/>
    </w:p>
    <w:p w14:paraId="387A5F4C" w14:textId="5BD13F5B" w:rsidR="00074369" w:rsidRDefault="00074369" w:rsidP="00074369">
      <w:pPr>
        <w:pStyle w:val="ListParagraph"/>
        <w:tabs>
          <w:tab w:val="left" w:pos="1080"/>
        </w:tabs>
        <w:ind w:left="1080"/>
        <w:jc w:val="both"/>
      </w:pPr>
      <w:r>
        <w:t xml:space="preserve">• </w:t>
      </w:r>
      <w:proofErr w:type="spellStart"/>
      <w:r>
        <w:t>Documentația</w:t>
      </w:r>
      <w:proofErr w:type="spellEnd"/>
      <w:r>
        <w:t xml:space="preserve"> de </w:t>
      </w:r>
      <w:proofErr w:type="spellStart"/>
      <w:r>
        <w:t>imunizare</w:t>
      </w:r>
      <w:proofErr w:type="spellEnd"/>
    </w:p>
    <w:p w14:paraId="49A6C2FF" w14:textId="77777777" w:rsidR="00074369" w:rsidRDefault="00074369" w:rsidP="00074369">
      <w:pPr>
        <w:pStyle w:val="ListParagraph"/>
        <w:tabs>
          <w:tab w:val="left" w:pos="1080"/>
        </w:tabs>
        <w:ind w:left="1080"/>
        <w:jc w:val="both"/>
      </w:pPr>
      <w:r>
        <w:t>•</w:t>
      </w:r>
      <w:proofErr w:type="spellStart"/>
      <w:r>
        <w:t>Documentația</w:t>
      </w:r>
      <w:proofErr w:type="spellEnd"/>
      <w:r>
        <w:t xml:space="preserve"> </w:t>
      </w:r>
      <w:proofErr w:type="spellStart"/>
      <w:r>
        <w:t>tehnico-economică</w:t>
      </w:r>
      <w:proofErr w:type="spellEnd"/>
      <w:r>
        <w:t xml:space="preserve"> PT</w:t>
      </w:r>
    </w:p>
    <w:p w14:paraId="1EA1DF76" w14:textId="1D93890E" w:rsidR="00074369" w:rsidRDefault="00074369" w:rsidP="00074369">
      <w:pPr>
        <w:pStyle w:val="ListParagraph"/>
        <w:numPr>
          <w:ilvl w:val="0"/>
          <w:numId w:val="6"/>
        </w:numPr>
        <w:tabs>
          <w:tab w:val="left" w:pos="1080"/>
        </w:tabs>
        <w:jc w:val="both"/>
      </w:pPr>
      <w:r>
        <w:t xml:space="preserve">Se </w:t>
      </w:r>
      <w:proofErr w:type="spellStart"/>
      <w:r>
        <w:t>verifică</w:t>
      </w:r>
      <w:proofErr w:type="spellEnd"/>
      <w:r>
        <w:t xml:space="preserve">: </w:t>
      </w:r>
      <w:proofErr w:type="spellStart"/>
      <w:r>
        <w:t>capacitatea</w:t>
      </w:r>
      <w:proofErr w:type="spellEnd"/>
      <w:r>
        <w:t xml:space="preserve"> de </w:t>
      </w:r>
      <w:proofErr w:type="spellStart"/>
      <w:r>
        <w:t>adaptare</w:t>
      </w:r>
      <w:proofErr w:type="spellEnd"/>
      <w:r>
        <w:t xml:space="preserve"> a </w:t>
      </w:r>
      <w:proofErr w:type="spellStart"/>
      <w:r>
        <w:t>proiectului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fața</w:t>
      </w:r>
      <w:proofErr w:type="spellEnd"/>
      <w:r>
        <w:t xml:space="preserve"> </w:t>
      </w:r>
      <w:proofErr w:type="spellStart"/>
      <w:r>
        <w:t>schimbărilor</w:t>
      </w:r>
      <w:proofErr w:type="spellEnd"/>
      <w:r>
        <w:t xml:space="preserve"> </w:t>
      </w:r>
      <w:proofErr w:type="spellStart"/>
      <w:r>
        <w:t>climatice</w:t>
      </w:r>
      <w:proofErr w:type="spellEnd"/>
    </w:p>
    <w:p w14:paraId="03567F2A" w14:textId="77777777" w:rsidR="005744E2" w:rsidRDefault="005744E2" w:rsidP="00074369">
      <w:pPr>
        <w:tabs>
          <w:tab w:val="left" w:pos="1080"/>
        </w:tabs>
        <w:jc w:val="both"/>
        <w:rPr>
          <w:b/>
          <w:bCs/>
          <w:u w:val="single"/>
        </w:rPr>
      </w:pPr>
    </w:p>
    <w:p w14:paraId="15FCCE7D" w14:textId="4D66FF21" w:rsidR="00074369" w:rsidRDefault="00074369" w:rsidP="00074369">
      <w:pPr>
        <w:tabs>
          <w:tab w:val="left" w:pos="1080"/>
        </w:tabs>
        <w:jc w:val="both"/>
        <w:rPr>
          <w:b/>
          <w:bCs/>
          <w:u w:val="single"/>
        </w:rPr>
      </w:pPr>
      <w:proofErr w:type="spellStart"/>
      <w:r w:rsidRPr="00074369">
        <w:rPr>
          <w:b/>
          <w:bCs/>
          <w:u w:val="single"/>
        </w:rPr>
        <w:lastRenderedPageBreak/>
        <w:t>Criteriul</w:t>
      </w:r>
      <w:proofErr w:type="spellEnd"/>
      <w:r w:rsidRPr="00074369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6</w:t>
      </w:r>
      <w:r w:rsidRPr="00074369">
        <w:t xml:space="preserve"> </w:t>
      </w:r>
      <w:proofErr w:type="spellStart"/>
      <w:r w:rsidRPr="00074369">
        <w:rPr>
          <w:b/>
          <w:bCs/>
          <w:u w:val="single"/>
        </w:rPr>
        <w:t>Complementaritatea</w:t>
      </w:r>
      <w:proofErr w:type="spellEnd"/>
      <w:r w:rsidRPr="00074369">
        <w:rPr>
          <w:b/>
          <w:bCs/>
          <w:u w:val="single"/>
        </w:rPr>
        <w:t xml:space="preserve"> cu </w:t>
      </w:r>
      <w:proofErr w:type="spellStart"/>
      <w:r w:rsidRPr="00074369">
        <w:rPr>
          <w:b/>
          <w:bCs/>
          <w:u w:val="single"/>
        </w:rPr>
        <w:t>alte</w:t>
      </w:r>
      <w:proofErr w:type="spellEnd"/>
      <w:r w:rsidRPr="00074369">
        <w:rPr>
          <w:b/>
          <w:bCs/>
          <w:u w:val="single"/>
        </w:rPr>
        <w:t xml:space="preserve"> </w:t>
      </w:r>
      <w:proofErr w:type="spellStart"/>
      <w:r w:rsidRPr="00074369">
        <w:rPr>
          <w:b/>
          <w:bCs/>
          <w:u w:val="single"/>
        </w:rPr>
        <w:t>investiții</w:t>
      </w:r>
      <w:proofErr w:type="spellEnd"/>
      <w:r w:rsidRPr="00074369">
        <w:rPr>
          <w:b/>
          <w:bCs/>
          <w:u w:val="single"/>
        </w:rPr>
        <w:t xml:space="preserve"> </w:t>
      </w:r>
      <w:proofErr w:type="spellStart"/>
      <w:r w:rsidRPr="00074369">
        <w:rPr>
          <w:b/>
          <w:bCs/>
          <w:u w:val="single"/>
        </w:rPr>
        <w:t>realizate</w:t>
      </w:r>
      <w:proofErr w:type="spellEnd"/>
      <w:r w:rsidRPr="00074369">
        <w:rPr>
          <w:b/>
          <w:bCs/>
          <w:u w:val="single"/>
        </w:rPr>
        <w:t xml:space="preserve"> din </w:t>
      </w:r>
      <w:proofErr w:type="spellStart"/>
      <w:r w:rsidRPr="00074369">
        <w:rPr>
          <w:b/>
          <w:bCs/>
          <w:u w:val="single"/>
        </w:rPr>
        <w:t>alte</w:t>
      </w:r>
      <w:proofErr w:type="spellEnd"/>
      <w:r w:rsidRPr="00074369">
        <w:rPr>
          <w:b/>
          <w:bCs/>
          <w:u w:val="single"/>
        </w:rPr>
        <w:t xml:space="preserve"> </w:t>
      </w:r>
      <w:proofErr w:type="spellStart"/>
      <w:r w:rsidRPr="00074369">
        <w:rPr>
          <w:b/>
          <w:bCs/>
          <w:u w:val="single"/>
        </w:rPr>
        <w:t>priorități</w:t>
      </w:r>
      <w:proofErr w:type="spellEnd"/>
      <w:r w:rsidRPr="00074369">
        <w:rPr>
          <w:b/>
          <w:bCs/>
          <w:u w:val="single"/>
        </w:rPr>
        <w:t xml:space="preserve"> ale PR, precum </w:t>
      </w:r>
      <w:proofErr w:type="spellStart"/>
      <w:r w:rsidRPr="00074369">
        <w:rPr>
          <w:b/>
          <w:bCs/>
          <w:u w:val="single"/>
        </w:rPr>
        <w:t>și</w:t>
      </w:r>
      <w:proofErr w:type="spellEnd"/>
      <w:r w:rsidRPr="00074369">
        <w:rPr>
          <w:b/>
          <w:bCs/>
          <w:u w:val="single"/>
        </w:rPr>
        <w:t xml:space="preserve"> </w:t>
      </w:r>
      <w:proofErr w:type="spellStart"/>
      <w:r w:rsidRPr="00074369">
        <w:rPr>
          <w:b/>
          <w:bCs/>
          <w:u w:val="single"/>
        </w:rPr>
        <w:t>alte</w:t>
      </w:r>
      <w:proofErr w:type="spellEnd"/>
      <w:r w:rsidRPr="00074369">
        <w:rPr>
          <w:b/>
          <w:bCs/>
          <w:u w:val="single"/>
        </w:rPr>
        <w:t xml:space="preserve"> </w:t>
      </w:r>
      <w:proofErr w:type="spellStart"/>
      <w:r w:rsidRPr="00074369">
        <w:rPr>
          <w:b/>
          <w:bCs/>
          <w:u w:val="single"/>
        </w:rPr>
        <w:t>surse</w:t>
      </w:r>
      <w:proofErr w:type="spellEnd"/>
      <w:r w:rsidRPr="00074369">
        <w:rPr>
          <w:b/>
          <w:bCs/>
          <w:u w:val="single"/>
        </w:rPr>
        <w:t xml:space="preserve"> de </w:t>
      </w:r>
      <w:proofErr w:type="spellStart"/>
      <w:r w:rsidRPr="00074369">
        <w:rPr>
          <w:b/>
          <w:bCs/>
          <w:u w:val="single"/>
        </w:rPr>
        <w:t>finanțare</w:t>
      </w:r>
      <w:proofErr w:type="spellEnd"/>
      <w:r w:rsidRPr="00074369">
        <w:rPr>
          <w:b/>
          <w:bCs/>
          <w:u w:val="single"/>
        </w:rPr>
        <w:t xml:space="preserve"> (</w:t>
      </w:r>
      <w:proofErr w:type="spellStart"/>
      <w:r w:rsidRPr="00074369">
        <w:rPr>
          <w:b/>
          <w:bCs/>
          <w:u w:val="single"/>
        </w:rPr>
        <w:t>punctaj</w:t>
      </w:r>
      <w:proofErr w:type="spellEnd"/>
      <w:r w:rsidRPr="00074369">
        <w:rPr>
          <w:b/>
          <w:bCs/>
          <w:u w:val="single"/>
        </w:rPr>
        <w:t xml:space="preserve"> </w:t>
      </w:r>
      <w:proofErr w:type="spellStart"/>
      <w:r w:rsidRPr="00074369">
        <w:rPr>
          <w:b/>
          <w:bCs/>
          <w:u w:val="single"/>
        </w:rPr>
        <w:t>cumulativ</w:t>
      </w:r>
      <w:proofErr w:type="spellEnd"/>
      <w:r w:rsidRPr="00074369">
        <w:rPr>
          <w:b/>
          <w:bCs/>
          <w:u w:val="single"/>
        </w:rPr>
        <w:t>)</w:t>
      </w:r>
    </w:p>
    <w:p w14:paraId="48391B19" w14:textId="27E4CDC2" w:rsidR="00220345" w:rsidRDefault="00220345" w:rsidP="00220345">
      <w:pPr>
        <w:tabs>
          <w:tab w:val="left" w:pos="1080"/>
        </w:tabs>
        <w:jc w:val="both"/>
      </w:pPr>
    </w:p>
    <w:p w14:paraId="4FE1FA9D" w14:textId="05C2FA58" w:rsidR="00074369" w:rsidRDefault="00074369" w:rsidP="00074369">
      <w:pPr>
        <w:tabs>
          <w:tab w:val="left" w:pos="1080"/>
        </w:tabs>
        <w:jc w:val="both"/>
      </w:pPr>
      <w:r>
        <w:t xml:space="preserve">Se </w:t>
      </w:r>
      <w:proofErr w:type="spellStart"/>
      <w:r>
        <w:t>verifică</w:t>
      </w:r>
      <w:proofErr w:type="spellEnd"/>
      <w:r>
        <w:t xml:space="preserve">: </w:t>
      </w:r>
    </w:p>
    <w:p w14:paraId="0048F6C5" w14:textId="7C0466A0" w:rsidR="00074369" w:rsidRDefault="00074369" w:rsidP="00074369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proofErr w:type="spellStart"/>
      <w:r>
        <w:t>Formularul</w:t>
      </w:r>
      <w:proofErr w:type="spellEnd"/>
      <w:r>
        <w:t xml:space="preserve"> </w:t>
      </w:r>
      <w:proofErr w:type="spellStart"/>
      <w:r>
        <w:t>cererii</w:t>
      </w:r>
      <w:proofErr w:type="spellEnd"/>
      <w:r>
        <w:t xml:space="preserve"> de </w:t>
      </w:r>
      <w:proofErr w:type="spellStart"/>
      <w:r>
        <w:t>finanțare</w:t>
      </w:r>
      <w:proofErr w:type="spellEnd"/>
    </w:p>
    <w:p w14:paraId="310DCD49" w14:textId="31135314" w:rsidR="00074369" w:rsidRDefault="005744E2" w:rsidP="00074369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r>
        <w:t xml:space="preserve">Daca </w:t>
      </w:r>
      <w:proofErr w:type="spellStart"/>
      <w:r>
        <w:t>proiectul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complementar</w:t>
      </w:r>
      <w:proofErr w:type="spellEnd"/>
      <w:r w:rsidR="00074369">
        <w:t xml:space="preserve"> cu </w:t>
      </w:r>
      <w:proofErr w:type="spellStart"/>
      <w:r w:rsidR="00074369">
        <w:t>alte</w:t>
      </w:r>
      <w:proofErr w:type="spellEnd"/>
      <w:r w:rsidR="00074369">
        <w:t xml:space="preserve"> </w:t>
      </w:r>
      <w:proofErr w:type="spellStart"/>
      <w:r w:rsidR="00074369">
        <w:t>investiții</w:t>
      </w:r>
      <w:proofErr w:type="spellEnd"/>
      <w:r w:rsidR="00074369">
        <w:t xml:space="preserve"> </w:t>
      </w:r>
      <w:proofErr w:type="spellStart"/>
      <w:r w:rsidR="00074369">
        <w:t>realizate</w:t>
      </w:r>
      <w:proofErr w:type="spellEnd"/>
      <w:r w:rsidR="00074369">
        <w:t xml:space="preserve"> din </w:t>
      </w:r>
      <w:proofErr w:type="spellStart"/>
      <w:r w:rsidR="00074369">
        <w:t>alte</w:t>
      </w:r>
      <w:proofErr w:type="spellEnd"/>
      <w:r w:rsidR="00074369">
        <w:t xml:space="preserve"> </w:t>
      </w:r>
      <w:proofErr w:type="spellStart"/>
      <w:r w:rsidR="00074369">
        <w:t>priorități</w:t>
      </w:r>
      <w:proofErr w:type="spellEnd"/>
      <w:r w:rsidR="00074369">
        <w:t xml:space="preserve"> ale PR, precum </w:t>
      </w:r>
      <w:proofErr w:type="spellStart"/>
      <w:r w:rsidR="00074369">
        <w:t>și</w:t>
      </w:r>
      <w:proofErr w:type="spellEnd"/>
      <w:r w:rsidR="00074369">
        <w:t xml:space="preserve"> </w:t>
      </w:r>
      <w:proofErr w:type="spellStart"/>
      <w:r w:rsidR="00074369">
        <w:t>alte</w:t>
      </w:r>
      <w:proofErr w:type="spellEnd"/>
      <w:r w:rsidR="00074369">
        <w:t xml:space="preserve"> </w:t>
      </w:r>
      <w:proofErr w:type="spellStart"/>
      <w:r w:rsidR="00074369">
        <w:t>surse</w:t>
      </w:r>
      <w:proofErr w:type="spellEnd"/>
      <w:r w:rsidR="00074369">
        <w:t xml:space="preserve"> de </w:t>
      </w:r>
      <w:proofErr w:type="spellStart"/>
      <w:r w:rsidR="00074369">
        <w:t>finanțare</w:t>
      </w:r>
      <w:proofErr w:type="spellEnd"/>
    </w:p>
    <w:p w14:paraId="544BF734" w14:textId="57C7CAF8" w:rsidR="00074369" w:rsidRDefault="005744E2" w:rsidP="00074369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r>
        <w:t xml:space="preserve">Daca </w:t>
      </w:r>
      <w:proofErr w:type="spellStart"/>
      <w:r>
        <w:t>proiectul</w:t>
      </w:r>
      <w:proofErr w:type="spellEnd"/>
      <w:r>
        <w:t xml:space="preserve"> </w:t>
      </w:r>
      <w:proofErr w:type="spellStart"/>
      <w:r>
        <w:t>propune</w:t>
      </w:r>
      <w:proofErr w:type="spellEnd"/>
      <w:r>
        <w:t xml:space="preserve"> </w:t>
      </w:r>
      <w:proofErr w:type="spellStart"/>
      <w:r>
        <w:t>r</w:t>
      </w:r>
      <w:r w:rsidR="00074369">
        <w:t>ealizarea</w:t>
      </w:r>
      <w:proofErr w:type="spellEnd"/>
      <w:r w:rsidR="00074369">
        <w:t xml:space="preserve"> de </w:t>
      </w:r>
      <w:proofErr w:type="spellStart"/>
      <w:r w:rsidR="00074369">
        <w:t>activități</w:t>
      </w:r>
      <w:proofErr w:type="spellEnd"/>
      <w:r w:rsidR="00074369">
        <w:t xml:space="preserve"> de </w:t>
      </w:r>
      <w:proofErr w:type="spellStart"/>
      <w:r w:rsidR="00074369">
        <w:t>cooperare</w:t>
      </w:r>
      <w:proofErr w:type="spellEnd"/>
      <w:r w:rsidR="00074369">
        <w:t xml:space="preserve"> la </w:t>
      </w:r>
      <w:proofErr w:type="spellStart"/>
      <w:r w:rsidR="00074369">
        <w:t>nivel</w:t>
      </w:r>
      <w:proofErr w:type="spellEnd"/>
      <w:r w:rsidR="00074369">
        <w:t xml:space="preserve"> interregional, </w:t>
      </w:r>
      <w:proofErr w:type="spellStart"/>
      <w:r w:rsidR="00074369">
        <w:t>transfrontalier</w:t>
      </w:r>
      <w:proofErr w:type="spellEnd"/>
      <w:r w:rsidR="00074369">
        <w:t xml:space="preserve">, </w:t>
      </w:r>
      <w:proofErr w:type="spellStart"/>
      <w:r w:rsidR="00074369">
        <w:t>internațional</w:t>
      </w:r>
      <w:proofErr w:type="spellEnd"/>
      <w:r w:rsidR="00074369">
        <w:t xml:space="preserve"> </w:t>
      </w:r>
      <w:proofErr w:type="spellStart"/>
      <w:r w:rsidR="00074369">
        <w:t>și</w:t>
      </w:r>
      <w:proofErr w:type="spellEnd"/>
      <w:r w:rsidR="00074369">
        <w:t xml:space="preserve"> </w:t>
      </w:r>
      <w:proofErr w:type="spellStart"/>
      <w:r w:rsidR="00074369">
        <w:t>intersectorial</w:t>
      </w:r>
      <w:proofErr w:type="spellEnd"/>
      <w:r w:rsidR="00074369">
        <w:t xml:space="preserve"> cu </w:t>
      </w:r>
      <w:proofErr w:type="spellStart"/>
      <w:r w:rsidR="00074369">
        <w:t>alte</w:t>
      </w:r>
      <w:proofErr w:type="spellEnd"/>
      <w:r w:rsidR="00074369">
        <w:t xml:space="preserve"> </w:t>
      </w:r>
      <w:proofErr w:type="spellStart"/>
      <w:r w:rsidR="00074369">
        <w:t>regiuni</w:t>
      </w:r>
      <w:proofErr w:type="spellEnd"/>
      <w:r w:rsidR="00074369">
        <w:t xml:space="preserve"> din EU, </w:t>
      </w:r>
      <w:proofErr w:type="spellStart"/>
      <w:r w:rsidR="00074369">
        <w:t>activități</w:t>
      </w:r>
      <w:proofErr w:type="spellEnd"/>
      <w:r w:rsidR="00074369">
        <w:t xml:space="preserve"> </w:t>
      </w:r>
      <w:proofErr w:type="spellStart"/>
      <w:r w:rsidR="00074369">
        <w:t>ce</w:t>
      </w:r>
      <w:proofErr w:type="spellEnd"/>
      <w:r w:rsidR="00074369">
        <w:t xml:space="preserve"> pot </w:t>
      </w:r>
      <w:proofErr w:type="spellStart"/>
      <w:r w:rsidR="00074369">
        <w:t>contribui</w:t>
      </w:r>
      <w:proofErr w:type="spellEnd"/>
      <w:r w:rsidR="00074369">
        <w:t xml:space="preserve"> la </w:t>
      </w:r>
      <w:proofErr w:type="spellStart"/>
      <w:r w:rsidR="00074369">
        <w:t>activ</w:t>
      </w:r>
      <w:proofErr w:type="spellEnd"/>
      <w:r w:rsidR="00074369">
        <w:t xml:space="preserve"> la </w:t>
      </w:r>
      <w:proofErr w:type="spellStart"/>
      <w:r w:rsidR="00074369">
        <w:t>atingerera</w:t>
      </w:r>
      <w:proofErr w:type="spellEnd"/>
      <w:r w:rsidR="00074369">
        <w:t xml:space="preserve">   </w:t>
      </w:r>
      <w:proofErr w:type="spellStart"/>
      <w:r w:rsidR="00074369">
        <w:t>Planului</w:t>
      </w:r>
      <w:proofErr w:type="spellEnd"/>
      <w:r w:rsidR="00074369">
        <w:t xml:space="preserve"> de </w:t>
      </w:r>
      <w:proofErr w:type="spellStart"/>
      <w:r w:rsidR="00074369">
        <w:t>Acțiune</w:t>
      </w:r>
      <w:proofErr w:type="spellEnd"/>
      <w:r w:rsidR="00074369">
        <w:t xml:space="preserve"> SUERD, </w:t>
      </w:r>
      <w:proofErr w:type="spellStart"/>
      <w:r w:rsidR="00074369">
        <w:t>prin</w:t>
      </w:r>
      <w:proofErr w:type="spellEnd"/>
      <w:r w:rsidR="00074369">
        <w:t xml:space="preserve"> </w:t>
      </w:r>
      <w:proofErr w:type="spellStart"/>
      <w:r w:rsidR="00074369">
        <w:t>contribuția</w:t>
      </w:r>
      <w:proofErr w:type="spellEnd"/>
      <w:r w:rsidR="00074369">
        <w:t xml:space="preserve"> </w:t>
      </w:r>
      <w:proofErr w:type="spellStart"/>
      <w:r w:rsidR="00074369">
        <w:t>adusă</w:t>
      </w:r>
      <w:proofErr w:type="spellEnd"/>
      <w:r w:rsidR="00074369">
        <w:t xml:space="preserve"> AP 9 – Oameni </w:t>
      </w:r>
      <w:proofErr w:type="spellStart"/>
      <w:r w:rsidR="00074369">
        <w:t>și</w:t>
      </w:r>
      <w:proofErr w:type="spellEnd"/>
      <w:r w:rsidR="00074369">
        <w:t xml:space="preserve"> </w:t>
      </w:r>
      <w:proofErr w:type="spellStart"/>
      <w:r w:rsidR="00074369">
        <w:t>abilități</w:t>
      </w:r>
      <w:proofErr w:type="spellEnd"/>
      <w:r w:rsidR="00074369">
        <w:t xml:space="preserve">, </w:t>
      </w:r>
      <w:proofErr w:type="spellStart"/>
      <w:r w:rsidR="00074369">
        <w:t>în</w:t>
      </w:r>
      <w:proofErr w:type="spellEnd"/>
      <w:r w:rsidR="00074369">
        <w:t xml:space="preserve"> special </w:t>
      </w:r>
      <w:proofErr w:type="spellStart"/>
      <w:r w:rsidR="00074369">
        <w:t>Acțiunea</w:t>
      </w:r>
      <w:proofErr w:type="spellEnd"/>
      <w:r w:rsidR="00074369">
        <w:t xml:space="preserve"> 5 </w:t>
      </w:r>
      <w:proofErr w:type="spellStart"/>
      <w:r w:rsidR="00074369">
        <w:t>ce</w:t>
      </w:r>
      <w:proofErr w:type="spellEnd"/>
      <w:r w:rsidR="00074369">
        <w:t xml:space="preserve"> </w:t>
      </w:r>
      <w:proofErr w:type="spellStart"/>
      <w:r w:rsidR="00074369">
        <w:t>vizează</w:t>
      </w:r>
      <w:proofErr w:type="spellEnd"/>
      <w:r w:rsidR="00074369">
        <w:t xml:space="preserve"> </w:t>
      </w:r>
      <w:proofErr w:type="spellStart"/>
      <w:r w:rsidR="00074369">
        <w:t>consolidarea</w:t>
      </w:r>
      <w:proofErr w:type="spellEnd"/>
      <w:r w:rsidR="00074369">
        <w:t xml:space="preserve"> </w:t>
      </w:r>
      <w:proofErr w:type="spellStart"/>
      <w:r w:rsidR="00074369">
        <w:t>educației</w:t>
      </w:r>
      <w:proofErr w:type="spellEnd"/>
      <w:r w:rsidR="00074369">
        <w:t xml:space="preserve"> </w:t>
      </w:r>
      <w:proofErr w:type="spellStart"/>
      <w:r w:rsidR="00074369">
        <w:t>și</w:t>
      </w:r>
      <w:proofErr w:type="spellEnd"/>
      <w:r w:rsidR="00074369">
        <w:t xml:space="preserve"> </w:t>
      </w:r>
      <w:proofErr w:type="spellStart"/>
      <w:r w:rsidR="00074369">
        <w:t>formării</w:t>
      </w:r>
      <w:proofErr w:type="spellEnd"/>
      <w:r w:rsidR="00074369">
        <w:t xml:space="preserve"> </w:t>
      </w:r>
      <w:proofErr w:type="spellStart"/>
      <w:r w:rsidR="00074369">
        <w:t>profesionale</w:t>
      </w:r>
      <w:proofErr w:type="spellEnd"/>
      <w:r w:rsidR="00074369">
        <w:t xml:space="preserve">, </w:t>
      </w:r>
      <w:proofErr w:type="spellStart"/>
      <w:r w:rsidR="00074369">
        <w:t>mai</w:t>
      </w:r>
      <w:proofErr w:type="spellEnd"/>
      <w:r w:rsidR="00074369">
        <w:t xml:space="preserve"> ales a </w:t>
      </w:r>
      <w:proofErr w:type="spellStart"/>
      <w:r w:rsidR="00074369">
        <w:t>învățării</w:t>
      </w:r>
      <w:proofErr w:type="spellEnd"/>
      <w:r w:rsidR="00074369">
        <w:t xml:space="preserve"> la </w:t>
      </w:r>
      <w:proofErr w:type="spellStart"/>
      <w:r w:rsidR="00074369">
        <w:t>locul</w:t>
      </w:r>
      <w:proofErr w:type="spellEnd"/>
      <w:r w:rsidR="00074369">
        <w:t xml:space="preserve"> de </w:t>
      </w:r>
      <w:proofErr w:type="spellStart"/>
      <w:r w:rsidR="00074369">
        <w:t>muncă</w:t>
      </w:r>
      <w:proofErr w:type="spellEnd"/>
      <w:r w:rsidR="00074369">
        <w:t xml:space="preserve"> sub </w:t>
      </w:r>
      <w:proofErr w:type="spellStart"/>
      <w:r w:rsidR="00074369">
        <w:t>toate</w:t>
      </w:r>
      <w:proofErr w:type="spellEnd"/>
      <w:r w:rsidR="00074369">
        <w:t xml:space="preserve"> </w:t>
      </w:r>
      <w:proofErr w:type="spellStart"/>
      <w:r w:rsidR="00074369">
        <w:t>formele</w:t>
      </w:r>
      <w:proofErr w:type="spellEnd"/>
      <w:r w:rsidR="00074369">
        <w:t xml:space="preserve"> sale </w:t>
      </w:r>
      <w:proofErr w:type="spellStart"/>
      <w:r w:rsidR="00074369">
        <w:t>și</w:t>
      </w:r>
      <w:proofErr w:type="spellEnd"/>
      <w:r w:rsidR="00074369">
        <w:t xml:space="preserve"> </w:t>
      </w:r>
      <w:proofErr w:type="spellStart"/>
      <w:r w:rsidR="00074369">
        <w:t>Acțiunea</w:t>
      </w:r>
      <w:proofErr w:type="spellEnd"/>
      <w:r w:rsidR="00074369">
        <w:t xml:space="preserve"> 8 </w:t>
      </w:r>
      <w:proofErr w:type="spellStart"/>
      <w:r w:rsidR="00074369">
        <w:t>ce</w:t>
      </w:r>
      <w:proofErr w:type="spellEnd"/>
      <w:r w:rsidR="00074369">
        <w:t xml:space="preserve"> </w:t>
      </w:r>
      <w:proofErr w:type="spellStart"/>
      <w:r w:rsidR="00074369">
        <w:t>vizează</w:t>
      </w:r>
      <w:proofErr w:type="spellEnd"/>
      <w:r w:rsidR="00074369">
        <w:t xml:space="preserve"> </w:t>
      </w:r>
      <w:proofErr w:type="spellStart"/>
      <w:r w:rsidR="00074369">
        <w:t>educația</w:t>
      </w:r>
      <w:proofErr w:type="spellEnd"/>
      <w:r w:rsidR="00074369">
        <w:t xml:space="preserve"> </w:t>
      </w:r>
      <w:proofErr w:type="spellStart"/>
      <w:r w:rsidR="00074369">
        <w:t>inclusivă</w:t>
      </w:r>
      <w:proofErr w:type="spellEnd"/>
      <w:r w:rsidR="00074369">
        <w:t xml:space="preserve"> - </w:t>
      </w:r>
      <w:proofErr w:type="spellStart"/>
      <w:r w:rsidR="00074369">
        <w:t>reducerea</w:t>
      </w:r>
      <w:proofErr w:type="spellEnd"/>
      <w:r w:rsidR="00074369">
        <w:t xml:space="preserve"> </w:t>
      </w:r>
      <w:proofErr w:type="spellStart"/>
      <w:r w:rsidR="00074369">
        <w:t>abandonului</w:t>
      </w:r>
      <w:proofErr w:type="spellEnd"/>
      <w:r w:rsidR="00074369">
        <w:t xml:space="preserve"> </w:t>
      </w:r>
      <w:proofErr w:type="spellStart"/>
      <w:r w:rsidR="00074369">
        <w:t>școlar</w:t>
      </w:r>
      <w:proofErr w:type="spellEnd"/>
      <w:r w:rsidR="00074369">
        <w:t xml:space="preserve"> </w:t>
      </w:r>
      <w:proofErr w:type="spellStart"/>
      <w:r w:rsidR="00074369">
        <w:t>timpuriu</w:t>
      </w:r>
      <w:proofErr w:type="spellEnd"/>
      <w:r w:rsidR="00074369">
        <w:t xml:space="preserve"> </w:t>
      </w:r>
      <w:proofErr w:type="spellStart"/>
      <w:r w:rsidR="00074369">
        <w:t>și</w:t>
      </w:r>
      <w:proofErr w:type="spellEnd"/>
      <w:r w:rsidR="00074369">
        <w:t xml:space="preserve"> </w:t>
      </w:r>
      <w:proofErr w:type="spellStart"/>
      <w:r w:rsidR="00074369">
        <w:t>îmbunătățirea</w:t>
      </w:r>
      <w:proofErr w:type="spellEnd"/>
      <w:r w:rsidR="00074369">
        <w:t xml:space="preserve"> </w:t>
      </w:r>
      <w:proofErr w:type="spellStart"/>
      <w:r w:rsidR="00074369">
        <w:t>accesului</w:t>
      </w:r>
      <w:proofErr w:type="spellEnd"/>
      <w:r w:rsidR="00074369">
        <w:t xml:space="preserve"> la </w:t>
      </w:r>
      <w:proofErr w:type="spellStart"/>
      <w:r w:rsidR="00074369">
        <w:t>educație</w:t>
      </w:r>
      <w:proofErr w:type="spellEnd"/>
      <w:r w:rsidR="00074369">
        <w:t xml:space="preserve"> de </w:t>
      </w:r>
      <w:proofErr w:type="spellStart"/>
      <w:r w:rsidR="00074369">
        <w:t>calitate</w:t>
      </w:r>
      <w:proofErr w:type="spellEnd"/>
      <w:r w:rsidR="00074369">
        <w:t xml:space="preserve"> </w:t>
      </w:r>
      <w:proofErr w:type="spellStart"/>
      <w:r w:rsidR="00074369">
        <w:t>și</w:t>
      </w:r>
      <w:proofErr w:type="spellEnd"/>
      <w:r w:rsidR="00074369">
        <w:t xml:space="preserve"> </w:t>
      </w:r>
      <w:proofErr w:type="spellStart"/>
      <w:r w:rsidR="00074369">
        <w:t>favorabilă</w:t>
      </w:r>
      <w:proofErr w:type="spellEnd"/>
      <w:r w:rsidR="00074369">
        <w:t xml:space="preserve"> </w:t>
      </w:r>
      <w:proofErr w:type="spellStart"/>
      <w:r w:rsidR="00074369">
        <w:t>incluziunii</w:t>
      </w:r>
      <w:proofErr w:type="spellEnd"/>
      <w:r w:rsidR="00074369">
        <w:t xml:space="preserve">, </w:t>
      </w:r>
      <w:proofErr w:type="spellStart"/>
      <w:r w:rsidR="00074369">
        <w:t>inclusiv</w:t>
      </w:r>
      <w:proofErr w:type="spellEnd"/>
      <w:r w:rsidR="00074369">
        <w:t xml:space="preserve"> al </w:t>
      </w:r>
      <w:proofErr w:type="spellStart"/>
      <w:r w:rsidR="00074369">
        <w:t>grupurilor</w:t>
      </w:r>
      <w:proofErr w:type="spellEnd"/>
      <w:r w:rsidR="00074369">
        <w:t xml:space="preserve"> </w:t>
      </w:r>
      <w:proofErr w:type="spellStart"/>
      <w:r w:rsidR="00074369">
        <w:t>defavorizate</w:t>
      </w:r>
      <w:proofErr w:type="spellEnd"/>
      <w:r w:rsidR="00074369">
        <w:t>.</w:t>
      </w:r>
    </w:p>
    <w:p w14:paraId="69F37C37" w14:textId="77777777" w:rsidR="005744E2" w:rsidRDefault="005744E2" w:rsidP="005744E2">
      <w:pPr>
        <w:tabs>
          <w:tab w:val="left" w:pos="1080"/>
        </w:tabs>
        <w:jc w:val="both"/>
      </w:pPr>
    </w:p>
    <w:p w14:paraId="7EA66BF5" w14:textId="28A48EBB" w:rsidR="005744E2" w:rsidRDefault="005744E2" w:rsidP="005744E2">
      <w:pPr>
        <w:tabs>
          <w:tab w:val="left" w:pos="1080"/>
        </w:tabs>
        <w:jc w:val="both"/>
        <w:rPr>
          <w:b/>
          <w:bCs/>
          <w:u w:val="single"/>
        </w:rPr>
      </w:pPr>
      <w:proofErr w:type="spellStart"/>
      <w:r w:rsidRPr="00074369">
        <w:rPr>
          <w:b/>
          <w:bCs/>
          <w:u w:val="single"/>
        </w:rPr>
        <w:t>Criteriul</w:t>
      </w:r>
      <w:proofErr w:type="spellEnd"/>
      <w:r w:rsidRPr="00074369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7</w:t>
      </w:r>
      <w:r w:rsidRPr="005744E2">
        <w:t xml:space="preserve"> </w:t>
      </w:r>
      <w:proofErr w:type="spellStart"/>
      <w:r w:rsidRPr="005744E2">
        <w:rPr>
          <w:b/>
          <w:bCs/>
          <w:u w:val="single"/>
        </w:rPr>
        <w:t>Capacitatea</w:t>
      </w:r>
      <w:proofErr w:type="spellEnd"/>
      <w:r w:rsidRPr="005744E2">
        <w:rPr>
          <w:b/>
          <w:bCs/>
          <w:u w:val="single"/>
        </w:rPr>
        <w:t xml:space="preserve"> </w:t>
      </w:r>
      <w:proofErr w:type="spellStart"/>
      <w:r w:rsidRPr="005744E2">
        <w:rPr>
          <w:b/>
          <w:bCs/>
          <w:u w:val="single"/>
        </w:rPr>
        <w:t>financiară</w:t>
      </w:r>
      <w:proofErr w:type="spellEnd"/>
      <w:r w:rsidRPr="005744E2">
        <w:rPr>
          <w:b/>
          <w:bCs/>
          <w:u w:val="single"/>
        </w:rPr>
        <w:t xml:space="preserve"> </w:t>
      </w:r>
      <w:proofErr w:type="spellStart"/>
      <w:r w:rsidRPr="005744E2">
        <w:rPr>
          <w:b/>
          <w:bCs/>
          <w:u w:val="single"/>
        </w:rPr>
        <w:t>și</w:t>
      </w:r>
      <w:proofErr w:type="spellEnd"/>
      <w:r w:rsidRPr="005744E2">
        <w:rPr>
          <w:b/>
          <w:bCs/>
          <w:u w:val="single"/>
        </w:rPr>
        <w:t xml:space="preserve"> </w:t>
      </w:r>
      <w:proofErr w:type="spellStart"/>
      <w:r w:rsidRPr="005744E2">
        <w:rPr>
          <w:b/>
          <w:bCs/>
          <w:u w:val="single"/>
        </w:rPr>
        <w:t>operațională</w:t>
      </w:r>
      <w:proofErr w:type="spellEnd"/>
      <w:r w:rsidRPr="005744E2">
        <w:rPr>
          <w:b/>
          <w:bCs/>
          <w:u w:val="single"/>
        </w:rPr>
        <w:t xml:space="preserve"> a </w:t>
      </w:r>
      <w:proofErr w:type="spellStart"/>
      <w:r w:rsidRPr="005744E2">
        <w:rPr>
          <w:b/>
          <w:bCs/>
          <w:u w:val="single"/>
        </w:rPr>
        <w:t>solicitantului</w:t>
      </w:r>
      <w:proofErr w:type="spellEnd"/>
      <w:r w:rsidRPr="005744E2">
        <w:rPr>
          <w:b/>
          <w:bCs/>
          <w:u w:val="single"/>
        </w:rPr>
        <w:t xml:space="preserve"> (</w:t>
      </w:r>
      <w:proofErr w:type="spellStart"/>
      <w:r w:rsidRPr="005744E2">
        <w:rPr>
          <w:b/>
          <w:bCs/>
          <w:u w:val="single"/>
        </w:rPr>
        <w:t>punctaj</w:t>
      </w:r>
      <w:proofErr w:type="spellEnd"/>
      <w:r w:rsidRPr="005744E2">
        <w:rPr>
          <w:b/>
          <w:bCs/>
          <w:u w:val="single"/>
        </w:rPr>
        <w:t xml:space="preserve"> </w:t>
      </w:r>
      <w:proofErr w:type="spellStart"/>
      <w:r w:rsidRPr="005744E2">
        <w:rPr>
          <w:b/>
          <w:bCs/>
          <w:u w:val="single"/>
        </w:rPr>
        <w:t>cumulativ</w:t>
      </w:r>
      <w:proofErr w:type="spellEnd"/>
      <w:r w:rsidRPr="005744E2">
        <w:rPr>
          <w:b/>
          <w:bCs/>
          <w:u w:val="single"/>
        </w:rPr>
        <w:t>)</w:t>
      </w:r>
    </w:p>
    <w:p w14:paraId="0098D9BC" w14:textId="7266F393" w:rsidR="00E15043" w:rsidRDefault="00E15043" w:rsidP="005744E2">
      <w:pPr>
        <w:tabs>
          <w:tab w:val="left" w:pos="1080"/>
        </w:tabs>
        <w:jc w:val="both"/>
      </w:pPr>
      <w:proofErr w:type="spellStart"/>
      <w:r>
        <w:t>Subcriteriul</w:t>
      </w:r>
      <w:proofErr w:type="spellEnd"/>
      <w:r>
        <w:t xml:space="preserve"> 7.1 </w:t>
      </w:r>
      <w:proofErr w:type="spellStart"/>
      <w:r w:rsidRPr="00E15043">
        <w:t>Gradul</w:t>
      </w:r>
      <w:proofErr w:type="spellEnd"/>
      <w:r w:rsidRPr="00E15043">
        <w:t xml:space="preserve"> total de </w:t>
      </w:r>
      <w:proofErr w:type="spellStart"/>
      <w:r w:rsidRPr="00E15043">
        <w:t>îndatorare</w:t>
      </w:r>
      <w:proofErr w:type="spellEnd"/>
      <w:r w:rsidRPr="00E15043">
        <w:t xml:space="preserve"> al </w:t>
      </w:r>
      <w:proofErr w:type="spellStart"/>
      <w:r w:rsidRPr="00E15043">
        <w:t>solicitantului</w:t>
      </w:r>
      <w:proofErr w:type="spellEnd"/>
      <w:r w:rsidRPr="00E15043">
        <w:t xml:space="preserve"> (se </w:t>
      </w:r>
      <w:proofErr w:type="spellStart"/>
      <w:r w:rsidRPr="00E15043">
        <w:t>alege</w:t>
      </w:r>
      <w:proofErr w:type="spellEnd"/>
      <w:r w:rsidRPr="00E15043">
        <w:t xml:space="preserve"> </w:t>
      </w:r>
      <w:proofErr w:type="spellStart"/>
      <w:r w:rsidRPr="00E15043">
        <w:t>una</w:t>
      </w:r>
      <w:proofErr w:type="spellEnd"/>
      <w:r w:rsidRPr="00E15043">
        <w:t xml:space="preserve"> din </w:t>
      </w:r>
      <w:proofErr w:type="spellStart"/>
      <w:r w:rsidRPr="00E15043">
        <w:t>ipoteze</w:t>
      </w:r>
      <w:proofErr w:type="spellEnd"/>
      <w:r w:rsidRPr="00E15043">
        <w:t xml:space="preserve">: a </w:t>
      </w:r>
      <w:proofErr w:type="spellStart"/>
      <w:r w:rsidRPr="00E15043">
        <w:t>sau</w:t>
      </w:r>
      <w:proofErr w:type="spellEnd"/>
      <w:r w:rsidRPr="00E15043">
        <w:t xml:space="preserve"> b </w:t>
      </w:r>
      <w:proofErr w:type="spellStart"/>
      <w:r w:rsidRPr="00E15043">
        <w:t>sau</w:t>
      </w:r>
      <w:proofErr w:type="spellEnd"/>
      <w:r w:rsidRPr="00E15043">
        <w:t xml:space="preserve"> c)</w:t>
      </w:r>
    </w:p>
    <w:p w14:paraId="5FF317B5" w14:textId="6143C992" w:rsidR="005744E2" w:rsidRDefault="005744E2" w:rsidP="005744E2">
      <w:pPr>
        <w:tabs>
          <w:tab w:val="left" w:pos="1080"/>
        </w:tabs>
        <w:jc w:val="both"/>
      </w:pPr>
      <w:r>
        <w:t xml:space="preserve">Se </w:t>
      </w:r>
      <w:proofErr w:type="spellStart"/>
      <w:r>
        <w:t>verifică</w:t>
      </w:r>
      <w:proofErr w:type="spellEnd"/>
      <w:r>
        <w:t xml:space="preserve">: </w:t>
      </w:r>
    </w:p>
    <w:p w14:paraId="0BE17172" w14:textId="77777777" w:rsidR="005744E2" w:rsidRDefault="005744E2" w:rsidP="005744E2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proofErr w:type="spellStart"/>
      <w:r>
        <w:t>Formularul</w:t>
      </w:r>
      <w:proofErr w:type="spellEnd"/>
      <w:r>
        <w:t xml:space="preserve"> </w:t>
      </w:r>
      <w:proofErr w:type="spellStart"/>
      <w:r>
        <w:t>cererii</w:t>
      </w:r>
      <w:proofErr w:type="spellEnd"/>
      <w:r>
        <w:t xml:space="preserve"> de </w:t>
      </w:r>
      <w:proofErr w:type="spellStart"/>
      <w:r>
        <w:t>finanțare</w:t>
      </w:r>
      <w:proofErr w:type="spellEnd"/>
    </w:p>
    <w:p w14:paraId="7281701F" w14:textId="13376BEF" w:rsidR="005744E2" w:rsidRDefault="005744E2" w:rsidP="005744E2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proofErr w:type="spellStart"/>
      <w:r w:rsidRPr="005744E2">
        <w:t>Situațiile</w:t>
      </w:r>
      <w:proofErr w:type="spellEnd"/>
      <w:r w:rsidRPr="005744E2">
        <w:t xml:space="preserve"> </w:t>
      </w:r>
      <w:proofErr w:type="spellStart"/>
      <w:r w:rsidRPr="005744E2">
        <w:t>financiare</w:t>
      </w:r>
      <w:proofErr w:type="spellEnd"/>
    </w:p>
    <w:p w14:paraId="68CEC89D" w14:textId="3489409F" w:rsidR="005744E2" w:rsidRDefault="00E15043" w:rsidP="005744E2">
      <w:pPr>
        <w:tabs>
          <w:tab w:val="left" w:pos="1080"/>
        </w:tabs>
        <w:jc w:val="both"/>
      </w:pPr>
      <w:proofErr w:type="spellStart"/>
      <w:r>
        <w:t>Subcriteriul</w:t>
      </w:r>
      <w:proofErr w:type="spellEnd"/>
      <w:r>
        <w:t xml:space="preserve"> 7.2 </w:t>
      </w:r>
      <w:proofErr w:type="spellStart"/>
      <w:r w:rsidRPr="00E15043">
        <w:t>Gradul</w:t>
      </w:r>
      <w:proofErr w:type="spellEnd"/>
      <w:r w:rsidRPr="00E15043">
        <w:t xml:space="preserve"> de </w:t>
      </w:r>
      <w:proofErr w:type="spellStart"/>
      <w:r w:rsidRPr="00E15043">
        <w:t>autofinanţare</w:t>
      </w:r>
      <w:proofErr w:type="spellEnd"/>
      <w:r w:rsidRPr="00E15043">
        <w:t xml:space="preserve"> din </w:t>
      </w:r>
      <w:proofErr w:type="spellStart"/>
      <w:r w:rsidRPr="00E15043">
        <w:t>veniturile</w:t>
      </w:r>
      <w:proofErr w:type="spellEnd"/>
      <w:r w:rsidRPr="00E15043">
        <w:t xml:space="preserve"> </w:t>
      </w:r>
      <w:proofErr w:type="spellStart"/>
      <w:r w:rsidRPr="00E15043">
        <w:t>proprii</w:t>
      </w:r>
      <w:proofErr w:type="spellEnd"/>
      <w:r w:rsidRPr="00E15043">
        <w:t xml:space="preserve"> (se </w:t>
      </w:r>
      <w:proofErr w:type="spellStart"/>
      <w:r w:rsidRPr="00E15043">
        <w:t>alege</w:t>
      </w:r>
      <w:proofErr w:type="spellEnd"/>
      <w:r w:rsidRPr="00E15043">
        <w:t xml:space="preserve"> </w:t>
      </w:r>
      <w:proofErr w:type="spellStart"/>
      <w:r w:rsidRPr="00E15043">
        <w:t>una</w:t>
      </w:r>
      <w:proofErr w:type="spellEnd"/>
      <w:r w:rsidRPr="00E15043">
        <w:t xml:space="preserve"> din </w:t>
      </w:r>
      <w:proofErr w:type="spellStart"/>
      <w:r w:rsidRPr="00E15043">
        <w:t>ipoteze</w:t>
      </w:r>
      <w:proofErr w:type="spellEnd"/>
      <w:r w:rsidRPr="00E15043">
        <w:t xml:space="preserve">: a </w:t>
      </w:r>
      <w:proofErr w:type="spellStart"/>
      <w:r w:rsidRPr="00E15043">
        <w:t>sau</w:t>
      </w:r>
      <w:proofErr w:type="spellEnd"/>
      <w:r w:rsidRPr="00E15043">
        <w:t xml:space="preserve"> b </w:t>
      </w:r>
      <w:proofErr w:type="spellStart"/>
      <w:r w:rsidRPr="00E15043">
        <w:t>sau</w:t>
      </w:r>
      <w:proofErr w:type="spellEnd"/>
      <w:r w:rsidRPr="00E15043">
        <w:t xml:space="preserve"> c </w:t>
      </w:r>
      <w:proofErr w:type="spellStart"/>
      <w:r w:rsidRPr="00E15043">
        <w:t>sau</w:t>
      </w:r>
      <w:proofErr w:type="spellEnd"/>
      <w:r w:rsidRPr="00E15043">
        <w:t xml:space="preserve"> d)</w:t>
      </w:r>
    </w:p>
    <w:p w14:paraId="72A8621F" w14:textId="77777777" w:rsidR="00E15043" w:rsidRDefault="00E15043" w:rsidP="00E15043">
      <w:pPr>
        <w:tabs>
          <w:tab w:val="left" w:pos="1080"/>
        </w:tabs>
        <w:jc w:val="both"/>
      </w:pPr>
      <w:r>
        <w:t xml:space="preserve">Se </w:t>
      </w:r>
      <w:proofErr w:type="spellStart"/>
      <w:r>
        <w:t>verifică</w:t>
      </w:r>
      <w:proofErr w:type="spellEnd"/>
      <w:r>
        <w:t xml:space="preserve">: </w:t>
      </w:r>
    </w:p>
    <w:p w14:paraId="709CDF30" w14:textId="77777777" w:rsidR="00E15043" w:rsidRDefault="00E15043" w:rsidP="00E15043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proofErr w:type="spellStart"/>
      <w:r>
        <w:t>Formularul</w:t>
      </w:r>
      <w:proofErr w:type="spellEnd"/>
      <w:r>
        <w:t xml:space="preserve"> </w:t>
      </w:r>
      <w:proofErr w:type="spellStart"/>
      <w:r>
        <w:t>cererii</w:t>
      </w:r>
      <w:proofErr w:type="spellEnd"/>
      <w:r>
        <w:t xml:space="preserve"> de </w:t>
      </w:r>
      <w:proofErr w:type="spellStart"/>
      <w:r>
        <w:t>finanțare</w:t>
      </w:r>
      <w:proofErr w:type="spellEnd"/>
    </w:p>
    <w:p w14:paraId="73753613" w14:textId="00845AD2" w:rsidR="00E15043" w:rsidRDefault="00E15043" w:rsidP="00E15043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proofErr w:type="spellStart"/>
      <w:r w:rsidRPr="005744E2">
        <w:t>Situațiile</w:t>
      </w:r>
      <w:proofErr w:type="spellEnd"/>
      <w:r w:rsidRPr="005744E2">
        <w:t xml:space="preserve"> </w:t>
      </w:r>
      <w:proofErr w:type="spellStart"/>
      <w:r w:rsidRPr="005744E2">
        <w:t>financiare</w:t>
      </w:r>
      <w:proofErr w:type="spellEnd"/>
    </w:p>
    <w:p w14:paraId="0959DDDD" w14:textId="15D12469" w:rsidR="00F15F8D" w:rsidRDefault="00F15F8D" w:rsidP="00F15F8D">
      <w:pPr>
        <w:tabs>
          <w:tab w:val="left" w:pos="1080"/>
        </w:tabs>
        <w:jc w:val="both"/>
      </w:pPr>
      <w:proofErr w:type="spellStart"/>
      <w:r>
        <w:t>Subcriteriul</w:t>
      </w:r>
      <w:proofErr w:type="spellEnd"/>
      <w:r>
        <w:t xml:space="preserve"> 7.3</w:t>
      </w:r>
      <w:r w:rsidRPr="00F15F8D">
        <w:t xml:space="preserve"> Capacitate </w:t>
      </w:r>
      <w:proofErr w:type="spellStart"/>
      <w:r w:rsidRPr="00F15F8D">
        <w:t>operaţională</w:t>
      </w:r>
      <w:proofErr w:type="spellEnd"/>
      <w:r w:rsidRPr="00F15F8D">
        <w:t xml:space="preserve"> (se </w:t>
      </w:r>
      <w:proofErr w:type="spellStart"/>
      <w:r w:rsidRPr="00F15F8D">
        <w:t>alege</w:t>
      </w:r>
      <w:proofErr w:type="spellEnd"/>
      <w:r w:rsidRPr="00F15F8D">
        <w:t xml:space="preserve"> </w:t>
      </w:r>
      <w:proofErr w:type="spellStart"/>
      <w:r w:rsidRPr="00F15F8D">
        <w:t>una</w:t>
      </w:r>
      <w:proofErr w:type="spellEnd"/>
      <w:r w:rsidRPr="00F15F8D">
        <w:t xml:space="preserve"> din </w:t>
      </w:r>
      <w:proofErr w:type="spellStart"/>
      <w:r w:rsidRPr="00F15F8D">
        <w:t>ipoteze</w:t>
      </w:r>
      <w:proofErr w:type="spellEnd"/>
      <w:r w:rsidRPr="00F15F8D">
        <w:t xml:space="preserve">: a </w:t>
      </w:r>
      <w:proofErr w:type="spellStart"/>
      <w:r w:rsidRPr="00F15F8D">
        <w:t>sau</w:t>
      </w:r>
      <w:proofErr w:type="spellEnd"/>
      <w:r w:rsidRPr="00F15F8D">
        <w:t xml:space="preserve"> b)</w:t>
      </w:r>
    </w:p>
    <w:p w14:paraId="6150B3D7" w14:textId="77777777" w:rsidR="00F15F8D" w:rsidRDefault="00F15F8D" w:rsidP="00F15F8D">
      <w:pPr>
        <w:tabs>
          <w:tab w:val="left" w:pos="1080"/>
        </w:tabs>
        <w:jc w:val="both"/>
      </w:pPr>
      <w:r>
        <w:t xml:space="preserve">Se </w:t>
      </w:r>
      <w:proofErr w:type="spellStart"/>
      <w:r>
        <w:t>verifică</w:t>
      </w:r>
      <w:proofErr w:type="spellEnd"/>
      <w:r>
        <w:t xml:space="preserve">: </w:t>
      </w:r>
    </w:p>
    <w:p w14:paraId="3A2AA36C" w14:textId="77777777" w:rsidR="00F15F8D" w:rsidRDefault="00F15F8D" w:rsidP="00F15F8D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proofErr w:type="spellStart"/>
      <w:r>
        <w:t>Formularul</w:t>
      </w:r>
      <w:proofErr w:type="spellEnd"/>
      <w:r>
        <w:t xml:space="preserve"> </w:t>
      </w:r>
      <w:proofErr w:type="spellStart"/>
      <w:r>
        <w:t>cererii</w:t>
      </w:r>
      <w:proofErr w:type="spellEnd"/>
      <w:r>
        <w:t xml:space="preserve"> de </w:t>
      </w:r>
      <w:proofErr w:type="spellStart"/>
      <w:r>
        <w:t>finanțare</w:t>
      </w:r>
      <w:proofErr w:type="spellEnd"/>
    </w:p>
    <w:p w14:paraId="7BF2532B" w14:textId="071926B3" w:rsidR="00F15F8D" w:rsidRDefault="00F15F8D" w:rsidP="00F15F8D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proofErr w:type="spellStart"/>
      <w:r>
        <w:t>Capacitatea</w:t>
      </w:r>
      <w:proofErr w:type="spellEnd"/>
      <w:r>
        <w:t xml:space="preserve"> </w:t>
      </w:r>
      <w:proofErr w:type="spellStart"/>
      <w:r>
        <w:t>operationala</w:t>
      </w:r>
      <w:proofErr w:type="spellEnd"/>
      <w:r>
        <w:t xml:space="preserve"> a </w:t>
      </w:r>
      <w:proofErr w:type="spellStart"/>
      <w:r>
        <w:t>solicitantului</w:t>
      </w:r>
      <w:proofErr w:type="spellEnd"/>
      <w:r>
        <w:t xml:space="preserve">, </w:t>
      </w:r>
      <w:proofErr w:type="spellStart"/>
      <w:r>
        <w:t>respectiv</w:t>
      </w:r>
      <w:proofErr w:type="spellEnd"/>
      <w:r>
        <w:t xml:space="preserve"> </w:t>
      </w:r>
      <w:proofErr w:type="spellStart"/>
      <w:r>
        <w:t>daca</w:t>
      </w:r>
      <w:proofErr w:type="spellEnd"/>
      <w:r>
        <w:t xml:space="preserve"> </w:t>
      </w:r>
      <w:proofErr w:type="spellStart"/>
      <w:r>
        <w:t>exista</w:t>
      </w:r>
      <w:proofErr w:type="spellEnd"/>
      <w:r>
        <w:t xml:space="preserve">: </w:t>
      </w:r>
    </w:p>
    <w:p w14:paraId="1A6D9F6B" w14:textId="77777777" w:rsidR="00F15F8D" w:rsidRDefault="00F15F8D" w:rsidP="00F15F8D">
      <w:pPr>
        <w:tabs>
          <w:tab w:val="left" w:pos="1080"/>
        </w:tabs>
        <w:ind w:left="720"/>
        <w:jc w:val="both"/>
      </w:pPr>
      <w:r>
        <w:t xml:space="preserve">-o </w:t>
      </w:r>
      <w:proofErr w:type="spellStart"/>
      <w:r>
        <w:t>strategie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 </w:t>
      </w:r>
      <w:proofErr w:type="spellStart"/>
      <w:r>
        <w:t>monitorizarea</w:t>
      </w:r>
      <w:proofErr w:type="spellEnd"/>
      <w:r>
        <w:t xml:space="preserve"> </w:t>
      </w:r>
      <w:proofErr w:type="spellStart"/>
      <w:r>
        <w:t>implementării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post-</w:t>
      </w:r>
      <w:proofErr w:type="spellStart"/>
      <w:r>
        <w:t>implementării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, </w:t>
      </w:r>
      <w:proofErr w:type="spellStart"/>
      <w:r>
        <w:t>daca</w:t>
      </w:r>
      <w:proofErr w:type="spellEnd"/>
      <w:r>
        <w:t xml:space="preserve"> </w:t>
      </w:r>
      <w:proofErr w:type="spellStart"/>
      <w:r>
        <w:t>există</w:t>
      </w:r>
      <w:proofErr w:type="spellEnd"/>
      <w:r>
        <w:t xml:space="preserve"> </w:t>
      </w:r>
    </w:p>
    <w:p w14:paraId="7A899D04" w14:textId="77777777" w:rsidR="00F15F8D" w:rsidRDefault="00F15F8D" w:rsidP="00F15F8D">
      <w:pPr>
        <w:tabs>
          <w:tab w:val="left" w:pos="1080"/>
        </w:tabs>
        <w:ind w:left="720"/>
        <w:jc w:val="both"/>
      </w:pPr>
      <w:r>
        <w:t xml:space="preserve">-o </w:t>
      </w:r>
      <w:proofErr w:type="spellStart"/>
      <w:r>
        <w:t>clară</w:t>
      </w:r>
      <w:proofErr w:type="spellEnd"/>
      <w:r>
        <w:t xml:space="preserve"> </w:t>
      </w:r>
      <w:proofErr w:type="spellStart"/>
      <w:r>
        <w:t>repartizare</w:t>
      </w:r>
      <w:proofErr w:type="spellEnd"/>
      <w:r>
        <w:t xml:space="preserve"> a </w:t>
      </w:r>
      <w:proofErr w:type="spellStart"/>
      <w:r>
        <w:t>sarcinilor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sens</w:t>
      </w:r>
      <w:proofErr w:type="spellEnd"/>
      <w:r>
        <w:t xml:space="preserve">, </w:t>
      </w:r>
    </w:p>
    <w:p w14:paraId="0C5997CB" w14:textId="77777777" w:rsidR="00F15F8D" w:rsidRDefault="00F15F8D" w:rsidP="00F15F8D">
      <w:pPr>
        <w:tabs>
          <w:tab w:val="left" w:pos="1080"/>
        </w:tabs>
        <w:ind w:left="720"/>
        <w:jc w:val="both"/>
      </w:pPr>
      <w:r>
        <w:t>-</w:t>
      </w:r>
      <w:proofErr w:type="spellStart"/>
      <w:r>
        <w:t>proceduri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un calendar al </w:t>
      </w:r>
      <w:proofErr w:type="spellStart"/>
      <w:r>
        <w:t>activităților</w:t>
      </w:r>
      <w:proofErr w:type="spellEnd"/>
      <w:r>
        <w:t xml:space="preserve"> de </w:t>
      </w:r>
      <w:proofErr w:type="spellStart"/>
      <w:r>
        <w:t>monitorizare</w:t>
      </w:r>
      <w:proofErr w:type="spellEnd"/>
      <w:r>
        <w:t xml:space="preserve">. </w:t>
      </w:r>
    </w:p>
    <w:p w14:paraId="1534747A" w14:textId="64210B9A" w:rsidR="00F15F8D" w:rsidRDefault="00F15F8D" w:rsidP="00F15F8D">
      <w:pPr>
        <w:tabs>
          <w:tab w:val="left" w:pos="1080"/>
        </w:tabs>
        <w:ind w:left="720"/>
        <w:jc w:val="both"/>
      </w:pPr>
      <w:r>
        <w:t>-</w:t>
      </w:r>
      <w:proofErr w:type="spellStart"/>
      <w:r>
        <w:t>proceduri</w:t>
      </w:r>
      <w:proofErr w:type="spellEnd"/>
      <w:r>
        <w:t xml:space="preserve"> de </w:t>
      </w:r>
      <w:proofErr w:type="spellStart"/>
      <w:r>
        <w:t>verificare</w:t>
      </w:r>
      <w:proofErr w:type="spellEnd"/>
      <w:r>
        <w:t xml:space="preserve">/ </w:t>
      </w:r>
      <w:proofErr w:type="spellStart"/>
      <w:r>
        <w:t>supervizare</w:t>
      </w:r>
      <w:proofErr w:type="spellEnd"/>
      <w:r>
        <w:t xml:space="preserve"> a </w:t>
      </w:r>
      <w:proofErr w:type="spellStart"/>
      <w:r>
        <w:t>activității</w:t>
      </w:r>
      <w:proofErr w:type="spellEnd"/>
      <w:r>
        <w:t xml:space="preserve"> </w:t>
      </w:r>
      <w:proofErr w:type="spellStart"/>
      <w:r>
        <w:t>echipei</w:t>
      </w:r>
      <w:proofErr w:type="spellEnd"/>
      <w:r>
        <w:t xml:space="preserve"> de </w:t>
      </w:r>
      <w:proofErr w:type="spellStart"/>
      <w:r>
        <w:t>proiect</w:t>
      </w:r>
      <w:proofErr w:type="spellEnd"/>
      <w:r>
        <w:t>.</w:t>
      </w:r>
    </w:p>
    <w:p w14:paraId="5821376B" w14:textId="77777777" w:rsidR="00B85E25" w:rsidRDefault="00B85E25" w:rsidP="00F15F8D">
      <w:pPr>
        <w:tabs>
          <w:tab w:val="left" w:pos="1080"/>
        </w:tabs>
        <w:ind w:left="720"/>
        <w:jc w:val="both"/>
      </w:pPr>
    </w:p>
    <w:p w14:paraId="00097379" w14:textId="3CC41ED3" w:rsidR="00B85E25" w:rsidRDefault="00B85E25" w:rsidP="00B85E25">
      <w:pPr>
        <w:tabs>
          <w:tab w:val="left" w:pos="1080"/>
        </w:tabs>
        <w:jc w:val="both"/>
        <w:rPr>
          <w:b/>
          <w:bCs/>
          <w:u w:val="single"/>
        </w:rPr>
      </w:pPr>
      <w:proofErr w:type="spellStart"/>
      <w:r w:rsidRPr="00074369">
        <w:rPr>
          <w:b/>
          <w:bCs/>
          <w:u w:val="single"/>
        </w:rPr>
        <w:lastRenderedPageBreak/>
        <w:t>Criteriul</w:t>
      </w:r>
      <w:proofErr w:type="spellEnd"/>
      <w:r w:rsidRPr="00074369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8</w:t>
      </w:r>
      <w:r w:rsidRPr="00B85E25">
        <w:t xml:space="preserve"> </w:t>
      </w:r>
      <w:proofErr w:type="spellStart"/>
      <w:r w:rsidRPr="00B85E25">
        <w:rPr>
          <w:b/>
          <w:bCs/>
          <w:u w:val="single"/>
        </w:rPr>
        <w:t>Concordanţa</w:t>
      </w:r>
      <w:proofErr w:type="spellEnd"/>
      <w:r w:rsidRPr="00B85E25">
        <w:rPr>
          <w:b/>
          <w:bCs/>
          <w:u w:val="single"/>
        </w:rPr>
        <w:t xml:space="preserve"> cu </w:t>
      </w:r>
      <w:proofErr w:type="spellStart"/>
      <w:r w:rsidRPr="00B85E25">
        <w:rPr>
          <w:b/>
          <w:bCs/>
          <w:u w:val="single"/>
        </w:rPr>
        <w:t>documentele</w:t>
      </w:r>
      <w:proofErr w:type="spellEnd"/>
      <w:r w:rsidRPr="00B85E25">
        <w:rPr>
          <w:b/>
          <w:bCs/>
          <w:u w:val="single"/>
        </w:rPr>
        <w:t xml:space="preserve"> </w:t>
      </w:r>
      <w:proofErr w:type="spellStart"/>
      <w:r w:rsidRPr="00B85E25">
        <w:rPr>
          <w:b/>
          <w:bCs/>
          <w:u w:val="single"/>
        </w:rPr>
        <w:t>strategice</w:t>
      </w:r>
      <w:proofErr w:type="spellEnd"/>
      <w:r w:rsidRPr="00B85E25">
        <w:rPr>
          <w:b/>
          <w:bCs/>
          <w:u w:val="single"/>
        </w:rPr>
        <w:t xml:space="preserve"> </w:t>
      </w:r>
      <w:proofErr w:type="spellStart"/>
      <w:r w:rsidRPr="00B85E25">
        <w:rPr>
          <w:b/>
          <w:bCs/>
          <w:u w:val="single"/>
        </w:rPr>
        <w:t>relevante</w:t>
      </w:r>
      <w:proofErr w:type="spellEnd"/>
      <w:r w:rsidRPr="00B85E25">
        <w:rPr>
          <w:b/>
          <w:bCs/>
          <w:u w:val="single"/>
        </w:rPr>
        <w:t xml:space="preserve">. </w:t>
      </w:r>
      <w:proofErr w:type="spellStart"/>
      <w:r w:rsidRPr="00B85E25">
        <w:rPr>
          <w:b/>
          <w:bCs/>
          <w:u w:val="single"/>
        </w:rPr>
        <w:t>Relevanţa</w:t>
      </w:r>
      <w:proofErr w:type="spellEnd"/>
      <w:r w:rsidRPr="00B85E25">
        <w:rPr>
          <w:b/>
          <w:bCs/>
          <w:u w:val="single"/>
        </w:rPr>
        <w:t xml:space="preserve"> </w:t>
      </w:r>
      <w:proofErr w:type="spellStart"/>
      <w:r w:rsidRPr="00B85E25">
        <w:rPr>
          <w:b/>
          <w:bCs/>
          <w:u w:val="single"/>
        </w:rPr>
        <w:t>proiectului</w:t>
      </w:r>
      <w:proofErr w:type="spellEnd"/>
      <w:r w:rsidRPr="00B85E25">
        <w:rPr>
          <w:b/>
          <w:bCs/>
          <w:u w:val="single"/>
        </w:rPr>
        <w:t xml:space="preserve"> </w:t>
      </w:r>
      <w:proofErr w:type="spellStart"/>
      <w:r w:rsidRPr="00B85E25">
        <w:rPr>
          <w:b/>
          <w:bCs/>
          <w:u w:val="single"/>
        </w:rPr>
        <w:t>faţă</w:t>
      </w:r>
      <w:proofErr w:type="spellEnd"/>
      <w:r w:rsidRPr="00B85E25">
        <w:rPr>
          <w:b/>
          <w:bCs/>
          <w:u w:val="single"/>
        </w:rPr>
        <w:t xml:space="preserve"> de </w:t>
      </w:r>
      <w:proofErr w:type="spellStart"/>
      <w:r w:rsidRPr="00B85E25">
        <w:rPr>
          <w:b/>
          <w:bCs/>
          <w:u w:val="single"/>
        </w:rPr>
        <w:t>strategiile</w:t>
      </w:r>
      <w:proofErr w:type="spellEnd"/>
      <w:r w:rsidRPr="00B85E25">
        <w:rPr>
          <w:b/>
          <w:bCs/>
          <w:u w:val="single"/>
        </w:rPr>
        <w:t xml:space="preserve"> </w:t>
      </w:r>
      <w:proofErr w:type="spellStart"/>
      <w:r w:rsidRPr="00B85E25">
        <w:rPr>
          <w:b/>
          <w:bCs/>
          <w:u w:val="single"/>
        </w:rPr>
        <w:t>enunţate</w:t>
      </w:r>
      <w:proofErr w:type="spellEnd"/>
      <w:r w:rsidRPr="00B85E25">
        <w:rPr>
          <w:b/>
          <w:bCs/>
          <w:u w:val="single"/>
        </w:rPr>
        <w:t xml:space="preserve"> </w:t>
      </w:r>
      <w:proofErr w:type="spellStart"/>
      <w:r w:rsidRPr="00B85E25">
        <w:rPr>
          <w:b/>
          <w:bCs/>
          <w:u w:val="single"/>
        </w:rPr>
        <w:t>în</w:t>
      </w:r>
      <w:proofErr w:type="spellEnd"/>
      <w:r w:rsidRPr="00B85E25">
        <w:rPr>
          <w:b/>
          <w:bCs/>
          <w:u w:val="single"/>
        </w:rPr>
        <w:t xml:space="preserve"> </w:t>
      </w:r>
      <w:proofErr w:type="spellStart"/>
      <w:r w:rsidRPr="00B85E25">
        <w:rPr>
          <w:b/>
          <w:bCs/>
          <w:u w:val="single"/>
        </w:rPr>
        <w:t>Ghidul</w:t>
      </w:r>
      <w:proofErr w:type="spellEnd"/>
      <w:r w:rsidRPr="00B85E25">
        <w:rPr>
          <w:b/>
          <w:bCs/>
          <w:u w:val="single"/>
        </w:rPr>
        <w:t xml:space="preserve"> </w:t>
      </w:r>
      <w:proofErr w:type="spellStart"/>
      <w:r w:rsidRPr="00B85E25">
        <w:rPr>
          <w:b/>
          <w:bCs/>
          <w:u w:val="single"/>
        </w:rPr>
        <w:t>Solicitantului</w:t>
      </w:r>
      <w:proofErr w:type="spellEnd"/>
      <w:r w:rsidRPr="00B85E25">
        <w:rPr>
          <w:b/>
          <w:bCs/>
          <w:u w:val="single"/>
        </w:rPr>
        <w:t>.</w:t>
      </w:r>
    </w:p>
    <w:p w14:paraId="189F272F" w14:textId="77777777" w:rsidR="00B85E25" w:rsidRDefault="00B85E25" w:rsidP="00B85E25">
      <w:pPr>
        <w:tabs>
          <w:tab w:val="left" w:pos="1080"/>
        </w:tabs>
        <w:jc w:val="both"/>
      </w:pPr>
      <w:r>
        <w:t xml:space="preserve">Se </w:t>
      </w:r>
      <w:proofErr w:type="spellStart"/>
      <w:r>
        <w:t>verifică</w:t>
      </w:r>
      <w:proofErr w:type="spellEnd"/>
      <w:r>
        <w:t xml:space="preserve">: </w:t>
      </w:r>
    </w:p>
    <w:p w14:paraId="2CAEFD42" w14:textId="77777777" w:rsidR="00B85E25" w:rsidRDefault="00B85E25" w:rsidP="00B85E25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proofErr w:type="spellStart"/>
      <w:r>
        <w:t>Formularul</w:t>
      </w:r>
      <w:proofErr w:type="spellEnd"/>
      <w:r>
        <w:t xml:space="preserve"> </w:t>
      </w:r>
      <w:proofErr w:type="spellStart"/>
      <w:r>
        <w:t>cererii</w:t>
      </w:r>
      <w:proofErr w:type="spellEnd"/>
      <w:r>
        <w:t xml:space="preserve"> de </w:t>
      </w:r>
      <w:proofErr w:type="spellStart"/>
      <w:r>
        <w:t>finanțare</w:t>
      </w:r>
      <w:proofErr w:type="spellEnd"/>
    </w:p>
    <w:p w14:paraId="1AB274F0" w14:textId="57D61CD2" w:rsidR="00B85E25" w:rsidRDefault="00B85E25" w:rsidP="00B85E25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proofErr w:type="spellStart"/>
      <w:r>
        <w:t>Extrase</w:t>
      </w:r>
      <w:proofErr w:type="spellEnd"/>
      <w:r>
        <w:t xml:space="preserve"> din </w:t>
      </w:r>
      <w:proofErr w:type="spellStart"/>
      <w:r>
        <w:t>documente</w:t>
      </w:r>
      <w:proofErr w:type="spellEnd"/>
      <w:r>
        <w:t xml:space="preserve"> </w:t>
      </w:r>
      <w:proofErr w:type="spellStart"/>
      <w:r>
        <w:t>strategice</w:t>
      </w:r>
      <w:proofErr w:type="spellEnd"/>
      <w:r>
        <w:t xml:space="preserve"> </w:t>
      </w:r>
      <w:proofErr w:type="spellStart"/>
      <w:r>
        <w:t>relevante</w:t>
      </w:r>
      <w:proofErr w:type="spellEnd"/>
      <w:r>
        <w:t xml:space="preserve"> </w:t>
      </w:r>
    </w:p>
    <w:p w14:paraId="5920CED3" w14:textId="31D632F8" w:rsidR="00B85E25" w:rsidRDefault="00B85E25" w:rsidP="00B85E25">
      <w:pPr>
        <w:pStyle w:val="ListParagraph"/>
        <w:numPr>
          <w:ilvl w:val="0"/>
          <w:numId w:val="7"/>
        </w:numPr>
        <w:tabs>
          <w:tab w:val="left" w:pos="1080"/>
        </w:tabs>
        <w:jc w:val="both"/>
      </w:pPr>
      <w:r>
        <w:t xml:space="preserve">Se </w:t>
      </w:r>
      <w:proofErr w:type="spellStart"/>
      <w:r>
        <w:t>verifică</w:t>
      </w:r>
      <w:proofErr w:type="spellEnd"/>
      <w:r>
        <w:t xml:space="preserve"> </w:t>
      </w:r>
      <w:proofErr w:type="spellStart"/>
      <w:r>
        <w:t>relevanţa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 </w:t>
      </w:r>
      <w:proofErr w:type="spellStart"/>
      <w:r>
        <w:t>faţă</w:t>
      </w:r>
      <w:proofErr w:type="spellEnd"/>
      <w:r>
        <w:t xml:space="preserve"> de </w:t>
      </w:r>
      <w:proofErr w:type="spellStart"/>
      <w:r>
        <w:t>strategiile</w:t>
      </w:r>
      <w:proofErr w:type="spellEnd"/>
      <w:r>
        <w:t xml:space="preserve"> </w:t>
      </w:r>
      <w:proofErr w:type="spellStart"/>
      <w:r>
        <w:t>enunţate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Ghidul</w:t>
      </w:r>
      <w:proofErr w:type="spellEnd"/>
      <w:r>
        <w:t xml:space="preserve"> </w:t>
      </w:r>
      <w:proofErr w:type="spellStart"/>
      <w:r>
        <w:t>Solicitantului</w:t>
      </w:r>
      <w:proofErr w:type="spellEnd"/>
      <w:r>
        <w:t>.</w:t>
      </w:r>
    </w:p>
    <w:p w14:paraId="41313A87" w14:textId="77777777" w:rsidR="00B85E25" w:rsidRDefault="00B85E25" w:rsidP="00B85E25">
      <w:pPr>
        <w:tabs>
          <w:tab w:val="left" w:pos="1080"/>
        </w:tabs>
        <w:jc w:val="both"/>
      </w:pPr>
    </w:p>
    <w:sectPr w:rsidR="00B85E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01080"/>
    <w:multiLevelType w:val="hybridMultilevel"/>
    <w:tmpl w:val="5808B7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C5757"/>
    <w:multiLevelType w:val="hybridMultilevel"/>
    <w:tmpl w:val="346C6E1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F92A47"/>
    <w:multiLevelType w:val="hybridMultilevel"/>
    <w:tmpl w:val="8152C8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809C0"/>
    <w:multiLevelType w:val="hybridMultilevel"/>
    <w:tmpl w:val="27A422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E4450"/>
    <w:multiLevelType w:val="hybridMultilevel"/>
    <w:tmpl w:val="9B6C0F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C55131"/>
    <w:multiLevelType w:val="hybridMultilevel"/>
    <w:tmpl w:val="11704E96"/>
    <w:lvl w:ilvl="0" w:tplc="040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531771EB"/>
    <w:multiLevelType w:val="hybridMultilevel"/>
    <w:tmpl w:val="256051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56239"/>
    <w:multiLevelType w:val="hybridMultilevel"/>
    <w:tmpl w:val="41C81118"/>
    <w:lvl w:ilvl="0" w:tplc="10B414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4221820">
    <w:abstractNumId w:val="0"/>
  </w:num>
  <w:num w:numId="2" w16cid:durableId="298729149">
    <w:abstractNumId w:val="2"/>
  </w:num>
  <w:num w:numId="3" w16cid:durableId="1452015930">
    <w:abstractNumId w:val="5"/>
  </w:num>
  <w:num w:numId="4" w16cid:durableId="1380860425">
    <w:abstractNumId w:val="1"/>
  </w:num>
  <w:num w:numId="5" w16cid:durableId="249699473">
    <w:abstractNumId w:val="4"/>
  </w:num>
  <w:num w:numId="6" w16cid:durableId="1747998069">
    <w:abstractNumId w:val="3"/>
  </w:num>
  <w:num w:numId="7" w16cid:durableId="748692647">
    <w:abstractNumId w:val="6"/>
  </w:num>
  <w:num w:numId="8" w16cid:durableId="3632889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131"/>
    <w:rsid w:val="00074369"/>
    <w:rsid w:val="001946A5"/>
    <w:rsid w:val="001D30D8"/>
    <w:rsid w:val="00220345"/>
    <w:rsid w:val="00250D65"/>
    <w:rsid w:val="00390131"/>
    <w:rsid w:val="003B0BF2"/>
    <w:rsid w:val="003E3465"/>
    <w:rsid w:val="004339F3"/>
    <w:rsid w:val="004B4F65"/>
    <w:rsid w:val="0053419F"/>
    <w:rsid w:val="00540687"/>
    <w:rsid w:val="005744E2"/>
    <w:rsid w:val="00671C1A"/>
    <w:rsid w:val="00730E7A"/>
    <w:rsid w:val="00790898"/>
    <w:rsid w:val="007A55FA"/>
    <w:rsid w:val="007A734B"/>
    <w:rsid w:val="008E09EF"/>
    <w:rsid w:val="00A91381"/>
    <w:rsid w:val="00B85E25"/>
    <w:rsid w:val="00BF7E58"/>
    <w:rsid w:val="00D365CE"/>
    <w:rsid w:val="00D37EB8"/>
    <w:rsid w:val="00DB55FE"/>
    <w:rsid w:val="00E15043"/>
    <w:rsid w:val="00F15F8D"/>
    <w:rsid w:val="00F82137"/>
    <w:rsid w:val="00FB7B9E"/>
    <w:rsid w:val="00FD2C48"/>
    <w:rsid w:val="00FF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982F4"/>
  <w15:chartTrackingRefBased/>
  <w15:docId w15:val="{50D112FF-1425-4EC5-95BA-457EAEDC0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BF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B55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32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uments1.worldbank.org/curated/en/237481467118655863/pdf/106653-ROMANIAN-PUBLIC-PI-6-Atlas-Iunie2016.pdf" TargetMode="External"/><Relationship Id="rId5" Type="http://schemas.openxmlformats.org/officeDocument/2006/relationships/hyperlink" Target="https://documents1.worldbank.org/curated/en/857001468293738087/pdf/882420WP0P1430085232B00OUO0900Atla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7</Pages>
  <Words>2322</Words>
  <Characters>13241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Consuela Primaru</dc:creator>
  <cp:keywords/>
  <dc:description/>
  <cp:lastModifiedBy>Consuela Primaru</cp:lastModifiedBy>
  <cp:revision>21</cp:revision>
  <dcterms:created xsi:type="dcterms:W3CDTF">2024-02-13T06:49:00Z</dcterms:created>
  <dcterms:modified xsi:type="dcterms:W3CDTF">2024-04-12T10:06:00Z</dcterms:modified>
</cp:coreProperties>
</file>